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17" w:rsidRPr="00EA61F3" w:rsidRDefault="00500417" w:rsidP="00500417">
      <w:pPr>
        <w:pStyle w:val="a3"/>
        <w:jc w:val="center"/>
        <w:rPr>
          <w:b/>
          <w:sz w:val="20"/>
          <w:szCs w:val="20"/>
        </w:rPr>
      </w:pPr>
      <w:r>
        <w:rPr>
          <w:sz w:val="20"/>
          <w:szCs w:val="20"/>
        </w:rPr>
        <w:t>Д</w:t>
      </w:r>
      <w:r w:rsidRPr="00EA61F3">
        <w:rPr>
          <w:sz w:val="20"/>
          <w:szCs w:val="20"/>
        </w:rPr>
        <w:t>оговор №__________</w:t>
      </w:r>
    </w:p>
    <w:p w:rsidR="00500417" w:rsidRPr="00EA61F3" w:rsidRDefault="00500417" w:rsidP="00500417">
      <w:pPr>
        <w:pStyle w:val="a3"/>
        <w:rPr>
          <w:b/>
          <w:sz w:val="20"/>
          <w:szCs w:val="20"/>
        </w:rPr>
      </w:pPr>
      <w:r w:rsidRPr="00EA61F3">
        <w:rPr>
          <w:b/>
          <w:sz w:val="20"/>
          <w:szCs w:val="20"/>
        </w:rPr>
        <w:t>г. Витебск</w:t>
      </w:r>
      <w:r w:rsidRPr="00EA61F3">
        <w:rPr>
          <w:b/>
          <w:sz w:val="20"/>
          <w:szCs w:val="20"/>
        </w:rPr>
        <w:tab/>
        <w:t xml:space="preserve">                                                     </w:t>
      </w:r>
      <w:r w:rsidRPr="00EA61F3">
        <w:rPr>
          <w:b/>
          <w:sz w:val="20"/>
          <w:szCs w:val="20"/>
        </w:rPr>
        <w:tab/>
      </w:r>
      <w:r w:rsidRPr="00EA61F3">
        <w:rPr>
          <w:b/>
          <w:sz w:val="20"/>
          <w:szCs w:val="20"/>
        </w:rPr>
        <w:tab/>
      </w:r>
      <w:r w:rsidRPr="00EA61F3">
        <w:rPr>
          <w:b/>
          <w:sz w:val="20"/>
          <w:szCs w:val="20"/>
        </w:rPr>
        <w:tab/>
        <w:t xml:space="preserve">          </w:t>
      </w:r>
      <w:r>
        <w:rPr>
          <w:b/>
          <w:sz w:val="20"/>
          <w:szCs w:val="20"/>
        </w:rPr>
        <w:t xml:space="preserve"> </w:t>
      </w:r>
      <w:r>
        <w:rPr>
          <w:b/>
          <w:sz w:val="20"/>
          <w:szCs w:val="20"/>
        </w:rPr>
        <w:tab/>
        <w:t xml:space="preserve">  «____» _______________ 20_____</w:t>
      </w:r>
      <w:r w:rsidRPr="00EA61F3">
        <w:rPr>
          <w:b/>
          <w:sz w:val="20"/>
          <w:szCs w:val="20"/>
        </w:rPr>
        <w:t>г</w:t>
      </w:r>
    </w:p>
    <w:p w:rsidR="00500417" w:rsidRPr="00EA61F3" w:rsidRDefault="00500417" w:rsidP="00500417">
      <w:pPr>
        <w:pStyle w:val="a3"/>
        <w:jc w:val="both"/>
        <w:rPr>
          <w:sz w:val="20"/>
          <w:szCs w:val="20"/>
        </w:rPr>
      </w:pPr>
      <w:r w:rsidRPr="00EA61F3">
        <w:rPr>
          <w:sz w:val="20"/>
          <w:szCs w:val="20"/>
        </w:rPr>
        <w:tab/>
      </w:r>
      <w:proofErr w:type="gramStart"/>
      <w:r>
        <w:rPr>
          <w:sz w:val="20"/>
          <w:szCs w:val="20"/>
        </w:rPr>
        <w:t>ЧТУП «</w:t>
      </w:r>
      <w:proofErr w:type="spellStart"/>
      <w:r>
        <w:rPr>
          <w:sz w:val="20"/>
          <w:szCs w:val="20"/>
        </w:rPr>
        <w:t>Багира</w:t>
      </w:r>
      <w:proofErr w:type="spellEnd"/>
      <w:r>
        <w:rPr>
          <w:sz w:val="20"/>
          <w:szCs w:val="20"/>
        </w:rPr>
        <w:t>-Туризм»,</w:t>
      </w:r>
      <w:r w:rsidRPr="00EA61F3">
        <w:rPr>
          <w:sz w:val="20"/>
          <w:szCs w:val="20"/>
        </w:rPr>
        <w:t xml:space="preserve"> именуемое в дальнейшем “Туроператор”, в лице директора </w:t>
      </w:r>
      <w:r>
        <w:rPr>
          <w:sz w:val="20"/>
          <w:szCs w:val="20"/>
        </w:rPr>
        <w:t xml:space="preserve">Рыжик Светланы </w:t>
      </w:r>
      <w:proofErr w:type="spellStart"/>
      <w:r>
        <w:rPr>
          <w:sz w:val="20"/>
          <w:szCs w:val="20"/>
        </w:rPr>
        <w:t>Тадеушевны</w:t>
      </w:r>
      <w:proofErr w:type="spellEnd"/>
      <w:r w:rsidRPr="00EA61F3">
        <w:rPr>
          <w:sz w:val="20"/>
          <w:szCs w:val="20"/>
        </w:rPr>
        <w:t>, действующего на основании, Устава, с одной стороны, и _____________________________________________________________________________________________________,  именуемое в дальнейшем «</w:t>
      </w:r>
      <w:proofErr w:type="spellStart"/>
      <w:r w:rsidRPr="00EA61F3">
        <w:rPr>
          <w:sz w:val="20"/>
          <w:szCs w:val="20"/>
        </w:rPr>
        <w:t>Турагент</w:t>
      </w:r>
      <w:proofErr w:type="spellEnd"/>
      <w:r w:rsidRPr="00EA61F3">
        <w:rPr>
          <w:sz w:val="20"/>
          <w:szCs w:val="20"/>
        </w:rPr>
        <w:t>»,  в лице ________________________________________________________________, действующего на основании ____________________, с другой стороны, заключили настоящий Договор о следующем.</w:t>
      </w:r>
      <w:proofErr w:type="gramEnd"/>
    </w:p>
    <w:p w:rsidR="00500417" w:rsidRPr="00EA61F3" w:rsidRDefault="00500417" w:rsidP="00500417">
      <w:pPr>
        <w:pStyle w:val="a3"/>
        <w:jc w:val="both"/>
        <w:rPr>
          <w:iCs/>
          <w:sz w:val="20"/>
          <w:szCs w:val="20"/>
        </w:rPr>
      </w:pPr>
    </w:p>
    <w:p w:rsidR="00500417" w:rsidRPr="00EA61F3" w:rsidRDefault="00500417" w:rsidP="00500417">
      <w:pPr>
        <w:pStyle w:val="a3"/>
        <w:jc w:val="both"/>
        <w:rPr>
          <w:b/>
          <w:sz w:val="20"/>
          <w:szCs w:val="20"/>
        </w:rPr>
      </w:pPr>
      <w:r w:rsidRPr="00EA61F3">
        <w:rPr>
          <w:b/>
          <w:sz w:val="20"/>
          <w:szCs w:val="20"/>
        </w:rPr>
        <w:t>1.Предмет Договора. Общие положения.</w:t>
      </w:r>
    </w:p>
    <w:p w:rsidR="00500417" w:rsidRPr="00EA61F3" w:rsidRDefault="00500417" w:rsidP="00500417">
      <w:pPr>
        <w:pStyle w:val="a3"/>
        <w:jc w:val="both"/>
        <w:rPr>
          <w:iCs/>
          <w:sz w:val="20"/>
          <w:szCs w:val="20"/>
        </w:rPr>
      </w:pPr>
      <w:r w:rsidRPr="00EA61F3">
        <w:rPr>
          <w:b/>
          <w:iCs/>
          <w:sz w:val="20"/>
          <w:szCs w:val="20"/>
        </w:rPr>
        <w:t xml:space="preserve">                 1.1.   </w:t>
      </w:r>
      <w:r w:rsidRPr="00EA61F3">
        <w:rPr>
          <w:bCs/>
          <w:iCs/>
          <w:sz w:val="20"/>
          <w:szCs w:val="20"/>
        </w:rPr>
        <w:t>В соответствии с условиями настоящего договора</w:t>
      </w:r>
      <w:r w:rsidRPr="00EA61F3">
        <w:rPr>
          <w:b/>
          <w:iCs/>
          <w:sz w:val="20"/>
          <w:szCs w:val="20"/>
        </w:rPr>
        <w:t xml:space="preserve"> </w:t>
      </w:r>
      <w:proofErr w:type="spellStart"/>
      <w:r w:rsidRPr="00EA61F3">
        <w:rPr>
          <w:bCs/>
          <w:iCs/>
          <w:sz w:val="20"/>
          <w:szCs w:val="20"/>
        </w:rPr>
        <w:t>Турагент</w:t>
      </w:r>
      <w:proofErr w:type="spellEnd"/>
      <w:r w:rsidRPr="00EA61F3">
        <w:rPr>
          <w:iCs/>
          <w:sz w:val="20"/>
          <w:szCs w:val="20"/>
        </w:rPr>
        <w:t xml:space="preserve"> обязуется по поручению Туроператора за вознаграждение совершать сделки  по оказанию туристических услуг третьим лицам (клиентам)  Туроператора от своего имени, но за счет Туроператора.</w:t>
      </w:r>
    </w:p>
    <w:p w:rsidR="00500417" w:rsidRPr="00EA61F3" w:rsidRDefault="00500417" w:rsidP="00500417">
      <w:pPr>
        <w:pStyle w:val="a3"/>
        <w:jc w:val="both"/>
        <w:rPr>
          <w:b/>
          <w:sz w:val="20"/>
          <w:szCs w:val="20"/>
        </w:rPr>
      </w:pPr>
      <w:r w:rsidRPr="00EA61F3">
        <w:rPr>
          <w:sz w:val="20"/>
          <w:szCs w:val="20"/>
        </w:rPr>
        <w:t xml:space="preserve">                  </w:t>
      </w:r>
      <w:proofErr w:type="gramStart"/>
      <w:r w:rsidRPr="00EA61F3">
        <w:rPr>
          <w:b/>
          <w:sz w:val="20"/>
          <w:szCs w:val="20"/>
        </w:rPr>
        <w:t xml:space="preserve">В соответствии с Законом Республики Беларусь «О туризме» 25 ноября 1999 г. N 326-З,  в редакции закона РБ от </w:t>
      </w:r>
      <w:r>
        <w:rPr>
          <w:b/>
          <w:sz w:val="20"/>
          <w:szCs w:val="20"/>
        </w:rPr>
        <w:t>18.07.2016 № 410-З</w:t>
      </w:r>
      <w:r w:rsidRPr="00EA61F3">
        <w:rPr>
          <w:b/>
          <w:sz w:val="20"/>
          <w:szCs w:val="20"/>
        </w:rPr>
        <w:t>) стороны по договору уточняют (разъясняют) термины, используемые в договоре:</w:t>
      </w:r>
      <w:proofErr w:type="gramEnd"/>
    </w:p>
    <w:p w:rsidR="00500417" w:rsidRPr="00EA61F3" w:rsidRDefault="00500417" w:rsidP="00500417">
      <w:pPr>
        <w:pStyle w:val="a3"/>
        <w:jc w:val="both"/>
        <w:rPr>
          <w:iCs/>
          <w:sz w:val="20"/>
          <w:szCs w:val="20"/>
        </w:rPr>
      </w:pPr>
      <w:r w:rsidRPr="00EA61F3">
        <w:rPr>
          <w:iCs/>
          <w:sz w:val="20"/>
          <w:szCs w:val="20"/>
        </w:rPr>
        <w:t xml:space="preserve">                «Туристические услуги» Туроператора (</w:t>
      </w:r>
      <w:proofErr w:type="spellStart"/>
      <w:r w:rsidRPr="00EA61F3">
        <w:rPr>
          <w:iCs/>
          <w:sz w:val="20"/>
          <w:szCs w:val="20"/>
        </w:rPr>
        <w:t>туруслуги</w:t>
      </w:r>
      <w:proofErr w:type="spellEnd"/>
      <w:r w:rsidRPr="00EA61F3">
        <w:rPr>
          <w:iCs/>
          <w:sz w:val="20"/>
          <w:szCs w:val="20"/>
        </w:rPr>
        <w:t>) – услуги, оказываемые туристу во время осуществления тура или в связи с ним в соответствии с договором оказания туристических услуг, в том числе комплекс туристических услуг, сформированный на территории РБ: по бронированию туров; обеспечению автобусных перевозок.</w:t>
      </w:r>
    </w:p>
    <w:p w:rsidR="00500417" w:rsidRPr="00EA61F3" w:rsidRDefault="00500417" w:rsidP="00500417">
      <w:pPr>
        <w:pStyle w:val="a3"/>
        <w:jc w:val="both"/>
        <w:rPr>
          <w:iCs/>
          <w:sz w:val="20"/>
          <w:szCs w:val="20"/>
        </w:rPr>
      </w:pPr>
      <w:r w:rsidRPr="00EA61F3">
        <w:rPr>
          <w:iCs/>
          <w:sz w:val="20"/>
          <w:szCs w:val="20"/>
        </w:rPr>
        <w:t>Под «бронированием тура» понимается предоставление услуг по предварительному резервированию у иных турфирм (Принимающих фирм) гостиничного и дополнительного (трансферы по прибытию и выезду, экскурсионное обслуживание и др.) туристического обслуживания для туристов.</w:t>
      </w:r>
    </w:p>
    <w:p w:rsidR="00500417" w:rsidRPr="00EA61F3" w:rsidRDefault="00500417" w:rsidP="00500417">
      <w:pPr>
        <w:pStyle w:val="a3"/>
        <w:jc w:val="both"/>
        <w:rPr>
          <w:iCs/>
          <w:sz w:val="20"/>
          <w:szCs w:val="20"/>
        </w:rPr>
      </w:pPr>
      <w:r w:rsidRPr="00EA61F3">
        <w:rPr>
          <w:iCs/>
          <w:sz w:val="20"/>
          <w:szCs w:val="20"/>
        </w:rPr>
        <w:t xml:space="preserve">«Тур» - путешествие в соответствии с программой тура с одновременным предоставлением комплекса туристических услуг (не менее двух), сформированных Туроператором. </w:t>
      </w:r>
    </w:p>
    <w:p w:rsidR="00500417" w:rsidRPr="00EA61F3" w:rsidRDefault="00500417" w:rsidP="00500417">
      <w:pPr>
        <w:pStyle w:val="a3"/>
        <w:jc w:val="both"/>
        <w:rPr>
          <w:iCs/>
          <w:sz w:val="20"/>
          <w:szCs w:val="20"/>
        </w:rPr>
      </w:pPr>
      <w:r w:rsidRPr="00EA61F3">
        <w:rPr>
          <w:iCs/>
          <w:sz w:val="20"/>
          <w:szCs w:val="20"/>
        </w:rPr>
        <w:t>Под «визовой поддержкой» понимаются консультационные услуги и документальное сопровождение по открытию виз.</w:t>
      </w:r>
    </w:p>
    <w:p w:rsidR="00500417" w:rsidRPr="00EA61F3" w:rsidRDefault="00500417" w:rsidP="00500417">
      <w:pPr>
        <w:pStyle w:val="a3"/>
        <w:jc w:val="both"/>
        <w:rPr>
          <w:iCs/>
          <w:sz w:val="20"/>
          <w:szCs w:val="20"/>
        </w:rPr>
      </w:pPr>
      <w:r w:rsidRPr="00EA61F3">
        <w:rPr>
          <w:b/>
          <w:iCs/>
          <w:sz w:val="20"/>
          <w:szCs w:val="20"/>
        </w:rPr>
        <w:t>1.2.</w:t>
      </w:r>
      <w:r w:rsidRPr="00EA61F3">
        <w:rPr>
          <w:iCs/>
          <w:sz w:val="20"/>
          <w:szCs w:val="20"/>
        </w:rPr>
        <w:t xml:space="preserve">   Описание туристических услуг Туроператора, их стоимость определены в Приложениях №1 к настоящему Договору,  являющихся его неотъемлемой частью.</w:t>
      </w:r>
    </w:p>
    <w:p w:rsidR="00500417" w:rsidRPr="00EA61F3" w:rsidRDefault="00500417" w:rsidP="00500417">
      <w:pPr>
        <w:pStyle w:val="a3"/>
        <w:jc w:val="both"/>
        <w:rPr>
          <w:iCs/>
          <w:sz w:val="20"/>
          <w:szCs w:val="20"/>
        </w:rPr>
      </w:pPr>
      <w:r w:rsidRPr="00EA61F3">
        <w:rPr>
          <w:b/>
          <w:bCs/>
          <w:iCs/>
          <w:sz w:val="20"/>
          <w:szCs w:val="20"/>
        </w:rPr>
        <w:t>1.3</w:t>
      </w:r>
      <w:r w:rsidRPr="00EA61F3">
        <w:rPr>
          <w:iCs/>
          <w:sz w:val="20"/>
          <w:szCs w:val="20"/>
        </w:rPr>
        <w:t xml:space="preserve">.  По всем сделкам, совершенным </w:t>
      </w:r>
      <w:proofErr w:type="spellStart"/>
      <w:r w:rsidRPr="00EA61F3">
        <w:rPr>
          <w:iCs/>
          <w:sz w:val="20"/>
          <w:szCs w:val="20"/>
        </w:rPr>
        <w:t>Турагентом</w:t>
      </w:r>
      <w:proofErr w:type="spellEnd"/>
      <w:r w:rsidRPr="00EA61F3">
        <w:rPr>
          <w:iCs/>
          <w:sz w:val="20"/>
          <w:szCs w:val="20"/>
        </w:rPr>
        <w:t xml:space="preserve"> с третьими лицами (клиентами), приобретает права и становится обязанным </w:t>
      </w:r>
      <w:proofErr w:type="spellStart"/>
      <w:r w:rsidRPr="00EA61F3">
        <w:rPr>
          <w:iCs/>
          <w:sz w:val="20"/>
          <w:szCs w:val="20"/>
        </w:rPr>
        <w:t>Турагент</w:t>
      </w:r>
      <w:proofErr w:type="spellEnd"/>
      <w:r w:rsidRPr="00EA61F3">
        <w:rPr>
          <w:iCs/>
          <w:sz w:val="20"/>
          <w:szCs w:val="20"/>
        </w:rPr>
        <w:t xml:space="preserve">, хотя бы Туроператор и был назван в сделке или вступил с третьим лицом в непосредственные отношения по исполнению сделки. </w:t>
      </w:r>
    </w:p>
    <w:p w:rsidR="00500417" w:rsidRPr="00EA61F3" w:rsidRDefault="00500417" w:rsidP="00500417">
      <w:pPr>
        <w:pStyle w:val="a3"/>
        <w:jc w:val="both"/>
        <w:rPr>
          <w:iCs/>
          <w:sz w:val="20"/>
          <w:szCs w:val="20"/>
        </w:rPr>
      </w:pPr>
      <w:r w:rsidRPr="00EA61F3">
        <w:rPr>
          <w:b/>
          <w:iCs/>
          <w:sz w:val="20"/>
          <w:szCs w:val="20"/>
        </w:rPr>
        <w:t xml:space="preserve">1.4.  </w:t>
      </w:r>
      <w:proofErr w:type="spellStart"/>
      <w:r w:rsidRPr="00EA61F3">
        <w:rPr>
          <w:bCs/>
          <w:iCs/>
          <w:sz w:val="20"/>
          <w:szCs w:val="20"/>
        </w:rPr>
        <w:t>Турагент</w:t>
      </w:r>
      <w:proofErr w:type="spellEnd"/>
      <w:r w:rsidRPr="00EA61F3">
        <w:rPr>
          <w:iCs/>
          <w:sz w:val="20"/>
          <w:szCs w:val="20"/>
        </w:rPr>
        <w:t xml:space="preserve"> является лицом с независимым статусом и никоим образом не ограничивается в правах по осуществлению своей обычной деятельности, аналогичной деятельности по настоящему Договору.</w:t>
      </w:r>
    </w:p>
    <w:p w:rsidR="00500417" w:rsidRPr="00EA61F3" w:rsidRDefault="00500417" w:rsidP="00500417">
      <w:pPr>
        <w:pStyle w:val="a3"/>
        <w:jc w:val="both"/>
        <w:rPr>
          <w:b/>
          <w:sz w:val="20"/>
          <w:szCs w:val="20"/>
        </w:rPr>
      </w:pPr>
      <w:r w:rsidRPr="00EA61F3">
        <w:rPr>
          <w:b/>
          <w:sz w:val="20"/>
          <w:szCs w:val="20"/>
        </w:rPr>
        <w:t>2. Права и обязанности сторон.</w:t>
      </w:r>
    </w:p>
    <w:p w:rsidR="00500417" w:rsidRPr="00EA61F3" w:rsidRDefault="00500417" w:rsidP="00500417">
      <w:pPr>
        <w:pStyle w:val="a3"/>
        <w:jc w:val="both"/>
        <w:rPr>
          <w:b/>
          <w:sz w:val="20"/>
          <w:szCs w:val="20"/>
        </w:rPr>
      </w:pPr>
      <w:r w:rsidRPr="00EA61F3">
        <w:rPr>
          <w:b/>
          <w:sz w:val="20"/>
          <w:szCs w:val="20"/>
        </w:rPr>
        <w:t>2.1. Туроператор</w:t>
      </w:r>
    </w:p>
    <w:p w:rsidR="00500417" w:rsidRPr="00EA61F3" w:rsidRDefault="00500417" w:rsidP="00500417">
      <w:pPr>
        <w:pStyle w:val="a3"/>
        <w:jc w:val="both"/>
        <w:rPr>
          <w:b/>
          <w:bCs/>
          <w:iCs/>
          <w:sz w:val="20"/>
          <w:szCs w:val="20"/>
        </w:rPr>
      </w:pPr>
      <w:r w:rsidRPr="00EA61F3">
        <w:rPr>
          <w:sz w:val="20"/>
          <w:szCs w:val="20"/>
        </w:rPr>
        <w:t>2.1.1</w:t>
      </w:r>
      <w:r w:rsidRPr="00EA61F3">
        <w:rPr>
          <w:iCs/>
          <w:sz w:val="20"/>
          <w:szCs w:val="20"/>
        </w:rPr>
        <w:t xml:space="preserve">.  </w:t>
      </w:r>
      <w:r w:rsidRPr="00EA61F3">
        <w:rPr>
          <w:b/>
          <w:bCs/>
          <w:iCs/>
          <w:sz w:val="20"/>
          <w:szCs w:val="20"/>
        </w:rPr>
        <w:t xml:space="preserve">Принимает и обрабатывает письменные заявки </w:t>
      </w:r>
      <w:proofErr w:type="spellStart"/>
      <w:r w:rsidRPr="00EA61F3">
        <w:rPr>
          <w:b/>
          <w:bCs/>
          <w:iCs/>
          <w:sz w:val="20"/>
          <w:szCs w:val="20"/>
        </w:rPr>
        <w:t>Турагента</w:t>
      </w:r>
      <w:proofErr w:type="spellEnd"/>
      <w:r w:rsidRPr="00EA61F3">
        <w:rPr>
          <w:b/>
          <w:bCs/>
          <w:iCs/>
          <w:sz w:val="20"/>
          <w:szCs w:val="20"/>
        </w:rPr>
        <w:t xml:space="preserve"> (в том числе переданные посредством факсимильной связи  или по электронной почте) на реализацию туристических услуг Туроператора. </w:t>
      </w:r>
    </w:p>
    <w:p w:rsidR="00500417" w:rsidRPr="00EA61F3" w:rsidRDefault="00500417" w:rsidP="00500417">
      <w:pPr>
        <w:pStyle w:val="a3"/>
        <w:jc w:val="both"/>
        <w:rPr>
          <w:b/>
          <w:iCs/>
          <w:sz w:val="20"/>
          <w:szCs w:val="20"/>
        </w:rPr>
      </w:pPr>
      <w:r w:rsidRPr="00EA61F3">
        <w:rPr>
          <w:iCs/>
          <w:sz w:val="20"/>
          <w:szCs w:val="20"/>
        </w:rPr>
        <w:t>2.1.2</w:t>
      </w:r>
      <w:r w:rsidRPr="00EA61F3">
        <w:rPr>
          <w:b/>
          <w:bCs/>
          <w:iCs/>
          <w:sz w:val="20"/>
          <w:szCs w:val="20"/>
        </w:rPr>
        <w:t xml:space="preserve">.  До заключения настоящего договора </w:t>
      </w:r>
      <w:r w:rsidRPr="00EA61F3">
        <w:rPr>
          <w:b/>
          <w:iCs/>
          <w:sz w:val="20"/>
          <w:szCs w:val="20"/>
        </w:rPr>
        <w:t xml:space="preserve">Туроператор обязан предоставить, а </w:t>
      </w:r>
      <w:proofErr w:type="spellStart"/>
      <w:r w:rsidRPr="00EA61F3">
        <w:rPr>
          <w:b/>
          <w:iCs/>
          <w:sz w:val="20"/>
          <w:szCs w:val="20"/>
        </w:rPr>
        <w:t>Турагент</w:t>
      </w:r>
      <w:proofErr w:type="spellEnd"/>
      <w:r w:rsidRPr="00EA61F3">
        <w:rPr>
          <w:b/>
          <w:iCs/>
          <w:sz w:val="20"/>
          <w:szCs w:val="20"/>
        </w:rPr>
        <w:t xml:space="preserve"> принять пакет документов, содержащий требуемую по закону информацию о туристических услугах Туроператора и рекомендации </w:t>
      </w:r>
      <w:proofErr w:type="spellStart"/>
      <w:r w:rsidRPr="00EA61F3">
        <w:rPr>
          <w:b/>
          <w:iCs/>
          <w:sz w:val="20"/>
          <w:szCs w:val="20"/>
        </w:rPr>
        <w:t>Турагенту</w:t>
      </w:r>
      <w:proofErr w:type="spellEnd"/>
      <w:r w:rsidRPr="00EA61F3">
        <w:rPr>
          <w:b/>
          <w:iCs/>
          <w:sz w:val="20"/>
          <w:szCs w:val="20"/>
        </w:rPr>
        <w:t xml:space="preserve">: памятка </w:t>
      </w:r>
      <w:proofErr w:type="spellStart"/>
      <w:r w:rsidRPr="00EA61F3">
        <w:rPr>
          <w:b/>
          <w:iCs/>
          <w:sz w:val="20"/>
          <w:szCs w:val="20"/>
        </w:rPr>
        <w:t>Турагенту</w:t>
      </w:r>
      <w:proofErr w:type="spellEnd"/>
      <w:r w:rsidRPr="00EA61F3">
        <w:rPr>
          <w:b/>
          <w:iCs/>
          <w:sz w:val="20"/>
          <w:szCs w:val="20"/>
        </w:rPr>
        <w:t xml:space="preserve">, памятка туристу по стране пребывания и профилактике заболеваний; каталоги Туроператора, информационные листы, </w:t>
      </w:r>
      <w:proofErr w:type="spellStart"/>
      <w:r w:rsidRPr="00EA61F3">
        <w:rPr>
          <w:b/>
          <w:iCs/>
          <w:sz w:val="20"/>
          <w:szCs w:val="20"/>
        </w:rPr>
        <w:t>спецпредложения</w:t>
      </w:r>
      <w:proofErr w:type="spellEnd"/>
      <w:r w:rsidRPr="00EA61F3">
        <w:rPr>
          <w:b/>
          <w:iCs/>
          <w:sz w:val="20"/>
          <w:szCs w:val="20"/>
        </w:rPr>
        <w:t xml:space="preserve">. </w:t>
      </w:r>
    </w:p>
    <w:p w:rsidR="00500417" w:rsidRDefault="00500417" w:rsidP="00500417">
      <w:pPr>
        <w:autoSpaceDE w:val="0"/>
        <w:autoSpaceDN w:val="0"/>
        <w:adjustRightInd w:val="0"/>
        <w:spacing w:after="200" w:line="276" w:lineRule="auto"/>
        <w:rPr>
          <w:rFonts w:ascii="Calibri" w:eastAsia="Calibri" w:hAnsi="Calibri" w:cs="Calibri"/>
          <w:color w:val="0000FF"/>
          <w:sz w:val="20"/>
          <w:szCs w:val="20"/>
          <w:u w:val="single"/>
        </w:rPr>
      </w:pPr>
      <w:r w:rsidRPr="00EA61F3">
        <w:rPr>
          <w:bCs/>
          <w:iCs/>
          <w:sz w:val="20"/>
          <w:szCs w:val="20"/>
        </w:rPr>
        <w:t>2.1.3.</w:t>
      </w:r>
      <w:r w:rsidRPr="00EA61F3">
        <w:rPr>
          <w:b/>
          <w:iCs/>
          <w:sz w:val="20"/>
          <w:szCs w:val="20"/>
        </w:rPr>
        <w:t xml:space="preserve"> Предоставить полную и достоверную информацию о комплексе </w:t>
      </w:r>
      <w:proofErr w:type="spellStart"/>
      <w:r w:rsidRPr="00EA61F3">
        <w:rPr>
          <w:b/>
          <w:iCs/>
          <w:sz w:val="20"/>
          <w:szCs w:val="20"/>
        </w:rPr>
        <w:t>туруслуг</w:t>
      </w:r>
      <w:proofErr w:type="spellEnd"/>
      <w:r w:rsidRPr="00EA61F3">
        <w:rPr>
          <w:b/>
          <w:iCs/>
          <w:sz w:val="20"/>
          <w:szCs w:val="20"/>
        </w:rPr>
        <w:t xml:space="preserve">, предоставляемых Туроператором, их стоимости и потребительских свойствах. Данная информация должна обеспечивать клиентам </w:t>
      </w:r>
      <w:proofErr w:type="spellStart"/>
      <w:r w:rsidRPr="00EA61F3">
        <w:rPr>
          <w:b/>
          <w:iCs/>
          <w:sz w:val="20"/>
          <w:szCs w:val="20"/>
        </w:rPr>
        <w:t>Турагента</w:t>
      </w:r>
      <w:proofErr w:type="spellEnd"/>
      <w:r w:rsidRPr="00EA61F3">
        <w:rPr>
          <w:b/>
          <w:iCs/>
          <w:sz w:val="20"/>
          <w:szCs w:val="20"/>
        </w:rPr>
        <w:t xml:space="preserve"> возможность выбора </w:t>
      </w:r>
      <w:proofErr w:type="spellStart"/>
      <w:r w:rsidRPr="00EA61F3">
        <w:rPr>
          <w:b/>
          <w:iCs/>
          <w:sz w:val="20"/>
          <w:szCs w:val="20"/>
        </w:rPr>
        <w:t>туруслуг</w:t>
      </w:r>
      <w:proofErr w:type="spellEnd"/>
      <w:r w:rsidRPr="00EA61F3">
        <w:rPr>
          <w:b/>
          <w:iCs/>
          <w:sz w:val="20"/>
          <w:szCs w:val="20"/>
        </w:rPr>
        <w:t xml:space="preserve"> в соответствии с их  качеством и ценой. </w:t>
      </w:r>
      <w:proofErr w:type="spellStart"/>
      <w:r w:rsidRPr="00002865">
        <w:rPr>
          <w:rFonts w:eastAsia="Calibri"/>
          <w:sz w:val="20"/>
          <w:szCs w:val="20"/>
        </w:rPr>
        <w:t>Турагент</w:t>
      </w:r>
      <w:proofErr w:type="spellEnd"/>
      <w:r w:rsidRPr="00002865">
        <w:rPr>
          <w:rFonts w:eastAsia="Calibri"/>
          <w:sz w:val="20"/>
          <w:szCs w:val="20"/>
        </w:rPr>
        <w:t xml:space="preserve"> обязуется ознакомить туриста</w:t>
      </w:r>
      <w:r w:rsidRPr="00002865">
        <w:rPr>
          <w:rFonts w:eastAsia="Calibri"/>
          <w:b/>
          <w:bCs/>
          <w:sz w:val="20"/>
          <w:szCs w:val="20"/>
        </w:rPr>
        <w:t xml:space="preserve"> </w:t>
      </w:r>
      <w:r w:rsidRPr="00002865">
        <w:rPr>
          <w:rFonts w:eastAsia="Calibri"/>
          <w:sz w:val="20"/>
          <w:szCs w:val="20"/>
        </w:rPr>
        <w:t>с</w:t>
      </w:r>
      <w:r w:rsidRPr="00002865">
        <w:rPr>
          <w:rFonts w:eastAsia="Calibri"/>
          <w:b/>
          <w:bCs/>
          <w:sz w:val="20"/>
          <w:szCs w:val="20"/>
        </w:rPr>
        <w:t xml:space="preserve"> «</w:t>
      </w:r>
      <w:r w:rsidRPr="00002865">
        <w:rPr>
          <w:rFonts w:eastAsia="Calibri"/>
          <w:sz w:val="20"/>
          <w:szCs w:val="20"/>
        </w:rPr>
        <w:t>Правилами предоставления туристических  услуг по групповым автобусным программам</w:t>
      </w:r>
      <w:r w:rsidRPr="00002865">
        <w:rPr>
          <w:rFonts w:eastAsia="Calibri"/>
          <w:sz w:val="20"/>
          <w:szCs w:val="20"/>
          <w:lang w:val="en-US"/>
        </w:rPr>
        <w:t> </w:t>
      </w:r>
      <w:r w:rsidRPr="00002865">
        <w:rPr>
          <w:rFonts w:eastAsia="Calibri"/>
          <w:sz w:val="20"/>
          <w:szCs w:val="20"/>
        </w:rPr>
        <w:t>по направлению Крым»,</w:t>
      </w:r>
      <w:r w:rsidRPr="00002865">
        <w:rPr>
          <w:rFonts w:eastAsia="Calibri"/>
          <w:b/>
          <w:bCs/>
          <w:sz w:val="20"/>
          <w:szCs w:val="20"/>
        </w:rPr>
        <w:t xml:space="preserve"> «</w:t>
      </w:r>
      <w:r w:rsidRPr="00002865">
        <w:rPr>
          <w:rFonts w:eastAsia="Calibri"/>
          <w:sz w:val="20"/>
          <w:szCs w:val="20"/>
        </w:rPr>
        <w:t>Правилами предоставления туристических  услуг по групповым автобусным программам</w:t>
      </w:r>
      <w:r w:rsidRPr="00002865">
        <w:rPr>
          <w:rFonts w:eastAsia="Calibri"/>
          <w:sz w:val="20"/>
          <w:szCs w:val="20"/>
          <w:lang w:val="en-US"/>
        </w:rPr>
        <w:t> </w:t>
      </w:r>
      <w:r w:rsidRPr="00002865">
        <w:rPr>
          <w:rFonts w:eastAsia="Calibri"/>
          <w:sz w:val="20"/>
          <w:szCs w:val="20"/>
        </w:rPr>
        <w:t xml:space="preserve">по направлению </w:t>
      </w:r>
      <w:r>
        <w:rPr>
          <w:rFonts w:eastAsia="Calibri"/>
          <w:sz w:val="20"/>
          <w:szCs w:val="20"/>
        </w:rPr>
        <w:t>Украина</w:t>
      </w:r>
      <w:r w:rsidRPr="00002865">
        <w:rPr>
          <w:rFonts w:eastAsia="Calibri"/>
          <w:sz w:val="20"/>
          <w:szCs w:val="20"/>
        </w:rPr>
        <w:t xml:space="preserve">», </w:t>
      </w:r>
      <w:r w:rsidRPr="00002865">
        <w:rPr>
          <w:rFonts w:eastAsia="Calibri"/>
          <w:b/>
          <w:bCs/>
          <w:sz w:val="20"/>
          <w:szCs w:val="20"/>
        </w:rPr>
        <w:t>«</w:t>
      </w:r>
      <w:r w:rsidRPr="00002865">
        <w:rPr>
          <w:rFonts w:eastAsia="Calibri"/>
          <w:sz w:val="20"/>
          <w:szCs w:val="20"/>
        </w:rPr>
        <w:t>Правилами предоставления туристических  услуг по групповым автобусным программам</w:t>
      </w:r>
      <w:r w:rsidRPr="00002865">
        <w:rPr>
          <w:rFonts w:eastAsia="Calibri"/>
          <w:sz w:val="20"/>
          <w:szCs w:val="20"/>
          <w:lang w:val="en-US"/>
        </w:rPr>
        <w:t> </w:t>
      </w:r>
      <w:r w:rsidRPr="00002865">
        <w:rPr>
          <w:rFonts w:eastAsia="Calibri"/>
          <w:sz w:val="20"/>
          <w:szCs w:val="20"/>
        </w:rPr>
        <w:t xml:space="preserve">по направлению </w:t>
      </w:r>
      <w:r>
        <w:rPr>
          <w:rFonts w:eastAsia="Calibri"/>
          <w:sz w:val="20"/>
          <w:szCs w:val="20"/>
        </w:rPr>
        <w:t>Европа</w:t>
      </w:r>
      <w:r w:rsidRPr="00002865">
        <w:rPr>
          <w:rFonts w:eastAsia="Calibri"/>
          <w:sz w:val="20"/>
          <w:szCs w:val="20"/>
        </w:rPr>
        <w:t xml:space="preserve">», условиями размещения и графиком заездов, размещенными на сайте туроператора  </w:t>
      </w:r>
      <w:hyperlink r:id="rId6" w:history="1">
        <w:r w:rsidRPr="00002865">
          <w:rPr>
            <w:rFonts w:eastAsia="Calibri"/>
            <w:color w:val="0000FF"/>
            <w:sz w:val="20"/>
            <w:szCs w:val="20"/>
            <w:u w:val="single"/>
          </w:rPr>
          <w:t>www.bagira-tour.by.»</w:t>
        </w:r>
      </w:hyperlink>
    </w:p>
    <w:p w:rsidR="00500417" w:rsidRPr="00E53E95" w:rsidRDefault="00500417" w:rsidP="00500417">
      <w:pPr>
        <w:autoSpaceDE w:val="0"/>
        <w:autoSpaceDN w:val="0"/>
        <w:adjustRightInd w:val="0"/>
        <w:spacing w:after="200" w:line="276" w:lineRule="auto"/>
        <w:rPr>
          <w:rFonts w:ascii="Calibri" w:eastAsia="Calibri" w:hAnsi="Calibri" w:cs="Calibri"/>
          <w:color w:val="0000FF"/>
          <w:sz w:val="20"/>
          <w:szCs w:val="20"/>
          <w:u w:val="single"/>
        </w:rPr>
      </w:pPr>
      <w:r w:rsidRPr="00EA61F3">
        <w:rPr>
          <w:b/>
          <w:bCs/>
          <w:iCs/>
          <w:sz w:val="20"/>
          <w:szCs w:val="20"/>
        </w:rPr>
        <w:t xml:space="preserve">2.1.4. </w:t>
      </w:r>
      <w:r w:rsidRPr="00EA61F3">
        <w:rPr>
          <w:iCs/>
          <w:sz w:val="20"/>
          <w:szCs w:val="20"/>
        </w:rPr>
        <w:t xml:space="preserve">В случаях изменений в содержании комплекса  </w:t>
      </w:r>
      <w:proofErr w:type="spellStart"/>
      <w:r w:rsidRPr="00EA61F3">
        <w:rPr>
          <w:iCs/>
          <w:sz w:val="20"/>
          <w:szCs w:val="20"/>
        </w:rPr>
        <w:t>туруслуг</w:t>
      </w:r>
      <w:proofErr w:type="spellEnd"/>
      <w:r w:rsidRPr="00EA61F3">
        <w:rPr>
          <w:iCs/>
          <w:sz w:val="20"/>
          <w:szCs w:val="20"/>
        </w:rPr>
        <w:t xml:space="preserve"> или их стоимости, Туроператор в течение 24 часов извещает </w:t>
      </w:r>
      <w:proofErr w:type="spellStart"/>
      <w:r w:rsidRPr="00EA61F3">
        <w:rPr>
          <w:iCs/>
          <w:sz w:val="20"/>
          <w:szCs w:val="20"/>
        </w:rPr>
        <w:t>Турагента</w:t>
      </w:r>
      <w:proofErr w:type="spellEnd"/>
      <w:r w:rsidRPr="00EA61F3">
        <w:rPr>
          <w:iCs/>
          <w:sz w:val="20"/>
          <w:szCs w:val="20"/>
        </w:rPr>
        <w:t xml:space="preserve"> обо всех произошедших  изменениях. Обязанность по выяснению изменений, которые могут быть внесены в информационный материал после заключения настоящего Договора, лежит на </w:t>
      </w:r>
      <w:proofErr w:type="spellStart"/>
      <w:r w:rsidRPr="00EA61F3">
        <w:rPr>
          <w:iCs/>
          <w:sz w:val="20"/>
          <w:szCs w:val="20"/>
        </w:rPr>
        <w:t>Турагенте</w:t>
      </w:r>
      <w:proofErr w:type="spellEnd"/>
      <w:r w:rsidRPr="00EA61F3">
        <w:rPr>
          <w:iCs/>
          <w:sz w:val="20"/>
          <w:szCs w:val="20"/>
        </w:rPr>
        <w:t xml:space="preserve">.  </w:t>
      </w:r>
    </w:p>
    <w:p w:rsidR="00500417" w:rsidRPr="00EA61F3" w:rsidRDefault="00500417" w:rsidP="00500417">
      <w:pPr>
        <w:pStyle w:val="a3"/>
        <w:jc w:val="both"/>
        <w:rPr>
          <w:iCs/>
          <w:sz w:val="20"/>
          <w:szCs w:val="20"/>
        </w:rPr>
      </w:pPr>
      <w:r w:rsidRPr="00EA61F3">
        <w:rPr>
          <w:b/>
          <w:iCs/>
          <w:sz w:val="20"/>
          <w:szCs w:val="20"/>
        </w:rPr>
        <w:t xml:space="preserve">2.1.5.  </w:t>
      </w:r>
      <w:r w:rsidRPr="00EA61F3">
        <w:rPr>
          <w:iCs/>
          <w:sz w:val="20"/>
          <w:szCs w:val="20"/>
        </w:rPr>
        <w:t xml:space="preserve"> Туроператор  несет ответственность за достоверность только той информации, которая изложена в  каталогах и иных рекламных материалах, изготовленных при его непосредственном участии. Туроператор не несет ответственность за возможные неточности, допущенные в гостиничных и иных рекламных проспектах, предоставленных Принимающей стороной, отелями и т.д., так как они изготовлены без участия Туроператора и используются в работе Туроператора как вспомогательный материал. </w:t>
      </w:r>
    </w:p>
    <w:p w:rsidR="00500417" w:rsidRPr="00EA61F3" w:rsidRDefault="00500417" w:rsidP="00500417">
      <w:pPr>
        <w:pStyle w:val="a3"/>
        <w:jc w:val="both"/>
        <w:rPr>
          <w:iCs/>
          <w:sz w:val="20"/>
          <w:szCs w:val="20"/>
        </w:rPr>
      </w:pPr>
      <w:r w:rsidRPr="00EA61F3">
        <w:rPr>
          <w:b/>
          <w:bCs/>
          <w:iCs/>
          <w:sz w:val="20"/>
          <w:szCs w:val="20"/>
        </w:rPr>
        <w:t>2.1.6.</w:t>
      </w:r>
      <w:r w:rsidRPr="00EA61F3">
        <w:rPr>
          <w:iCs/>
          <w:sz w:val="20"/>
          <w:szCs w:val="20"/>
        </w:rPr>
        <w:t xml:space="preserve"> Туроператор вправе аннулировать ранее подтвержденную заявку по объективным причинам при условии возмещения </w:t>
      </w:r>
      <w:proofErr w:type="spellStart"/>
      <w:r w:rsidRPr="00EA61F3">
        <w:rPr>
          <w:iCs/>
          <w:sz w:val="20"/>
          <w:szCs w:val="20"/>
        </w:rPr>
        <w:t>Турагенту</w:t>
      </w:r>
      <w:proofErr w:type="spellEnd"/>
      <w:r w:rsidRPr="00EA61F3">
        <w:rPr>
          <w:iCs/>
          <w:sz w:val="20"/>
          <w:szCs w:val="20"/>
        </w:rPr>
        <w:t xml:space="preserve"> понесенных убытков. </w:t>
      </w:r>
    </w:p>
    <w:p w:rsidR="00500417" w:rsidRPr="00EA61F3" w:rsidRDefault="00500417" w:rsidP="00500417">
      <w:pPr>
        <w:pStyle w:val="a3"/>
        <w:jc w:val="both"/>
        <w:rPr>
          <w:b/>
          <w:sz w:val="20"/>
          <w:szCs w:val="20"/>
        </w:rPr>
      </w:pPr>
      <w:r w:rsidRPr="00EA61F3">
        <w:rPr>
          <w:b/>
          <w:sz w:val="20"/>
          <w:szCs w:val="20"/>
        </w:rPr>
        <w:t xml:space="preserve">2.2. </w:t>
      </w:r>
      <w:proofErr w:type="spellStart"/>
      <w:r w:rsidRPr="00EA61F3">
        <w:rPr>
          <w:b/>
          <w:sz w:val="20"/>
          <w:szCs w:val="20"/>
        </w:rPr>
        <w:t>Турагент</w:t>
      </w:r>
      <w:proofErr w:type="spellEnd"/>
    </w:p>
    <w:p w:rsidR="00500417" w:rsidRPr="00EA61F3" w:rsidRDefault="00500417" w:rsidP="00500417">
      <w:pPr>
        <w:pStyle w:val="a3"/>
        <w:jc w:val="both"/>
        <w:rPr>
          <w:iCs/>
          <w:sz w:val="20"/>
          <w:szCs w:val="20"/>
        </w:rPr>
      </w:pPr>
      <w:r w:rsidRPr="00EA61F3">
        <w:rPr>
          <w:b/>
          <w:iCs/>
          <w:sz w:val="20"/>
          <w:szCs w:val="20"/>
        </w:rPr>
        <w:lastRenderedPageBreak/>
        <w:t xml:space="preserve">2.2.1. </w:t>
      </w:r>
      <w:r w:rsidRPr="00EA61F3">
        <w:rPr>
          <w:iCs/>
          <w:sz w:val="20"/>
          <w:szCs w:val="20"/>
        </w:rPr>
        <w:t xml:space="preserve">Своевременно, точно и полно предоставляет туристам необходимую и достоверную информацию: о комплексе туристических услуг, предоставляемых Туроператором,  обеспечивающую клиентам возможность выбора  </w:t>
      </w:r>
      <w:proofErr w:type="spellStart"/>
      <w:r w:rsidRPr="00EA61F3">
        <w:rPr>
          <w:iCs/>
          <w:sz w:val="20"/>
          <w:szCs w:val="20"/>
        </w:rPr>
        <w:t>туруслуг</w:t>
      </w:r>
      <w:proofErr w:type="spellEnd"/>
      <w:r w:rsidRPr="00EA61F3">
        <w:rPr>
          <w:iCs/>
          <w:sz w:val="20"/>
          <w:szCs w:val="20"/>
        </w:rPr>
        <w:t xml:space="preserve"> в соответствии с их  качеством и ценой;  условиях их  оказания.  </w:t>
      </w:r>
    </w:p>
    <w:p w:rsidR="00500417" w:rsidRPr="00EA61F3" w:rsidRDefault="00500417" w:rsidP="00500417">
      <w:pPr>
        <w:pStyle w:val="a3"/>
        <w:jc w:val="both"/>
        <w:rPr>
          <w:iCs/>
          <w:sz w:val="20"/>
          <w:szCs w:val="20"/>
        </w:rPr>
      </w:pPr>
      <w:r w:rsidRPr="00EA61F3">
        <w:rPr>
          <w:b/>
          <w:iCs/>
          <w:sz w:val="20"/>
          <w:szCs w:val="20"/>
        </w:rPr>
        <w:t xml:space="preserve">2.2.2.   </w:t>
      </w:r>
      <w:r w:rsidRPr="00EA61F3">
        <w:rPr>
          <w:iCs/>
          <w:sz w:val="20"/>
          <w:szCs w:val="20"/>
        </w:rPr>
        <w:t xml:space="preserve">Заключает от своего имени договоры с клиентами, оформляет прочие документы, предоставляющие клиентам возможность фактического получения забронированных туристических услуг. </w:t>
      </w:r>
    </w:p>
    <w:p w:rsidR="00500417" w:rsidRPr="00EA61F3" w:rsidRDefault="00500417" w:rsidP="00500417">
      <w:pPr>
        <w:pStyle w:val="a3"/>
        <w:jc w:val="both"/>
        <w:rPr>
          <w:iCs/>
          <w:sz w:val="20"/>
          <w:szCs w:val="20"/>
        </w:rPr>
      </w:pPr>
      <w:r w:rsidRPr="00EA61F3">
        <w:rPr>
          <w:b/>
          <w:bCs/>
          <w:iCs/>
          <w:sz w:val="20"/>
          <w:szCs w:val="20"/>
        </w:rPr>
        <w:t>2.2.3.</w:t>
      </w:r>
      <w:r w:rsidRPr="00EA61F3">
        <w:rPr>
          <w:iCs/>
          <w:sz w:val="20"/>
          <w:szCs w:val="20"/>
        </w:rPr>
        <w:t xml:space="preserve"> </w:t>
      </w:r>
      <w:proofErr w:type="gramStart"/>
      <w:r w:rsidRPr="00EA61F3">
        <w:rPr>
          <w:iCs/>
          <w:sz w:val="20"/>
          <w:szCs w:val="20"/>
        </w:rPr>
        <w:t xml:space="preserve">Доводит до сведения клиентов всю требуемую законом информацию о туре; незамедлительно уведомляет клиента об изменениях в содержании тура; знакомит клиентов с правилами выезда и въезда на территорию страны временного пребывания, правилами выезда/въезда несовершеннолетних детей, правилами прибытия и нахождения в аэропорту авиакомпании, консульских, пограничных и таможенных служб, памятками туриста, правилами личной безопасности, законодательством в области туризма. </w:t>
      </w:r>
      <w:proofErr w:type="gramEnd"/>
    </w:p>
    <w:p w:rsidR="00500417" w:rsidRPr="00EA61F3" w:rsidRDefault="00500417" w:rsidP="00500417">
      <w:pPr>
        <w:pStyle w:val="a3"/>
        <w:jc w:val="both"/>
        <w:rPr>
          <w:iCs/>
          <w:sz w:val="20"/>
          <w:szCs w:val="20"/>
        </w:rPr>
      </w:pPr>
      <w:r w:rsidRPr="00EA61F3">
        <w:rPr>
          <w:iCs/>
          <w:sz w:val="20"/>
          <w:szCs w:val="20"/>
        </w:rPr>
        <w:t xml:space="preserve">Принимает от клиентов денежные средства в оплату </w:t>
      </w:r>
      <w:proofErr w:type="spellStart"/>
      <w:r w:rsidRPr="00EA61F3">
        <w:rPr>
          <w:iCs/>
          <w:sz w:val="20"/>
          <w:szCs w:val="20"/>
        </w:rPr>
        <w:t>туруслуг</w:t>
      </w:r>
      <w:proofErr w:type="spellEnd"/>
      <w:r w:rsidRPr="00EA61F3">
        <w:rPr>
          <w:iCs/>
          <w:sz w:val="20"/>
          <w:szCs w:val="20"/>
        </w:rPr>
        <w:t>.</w:t>
      </w:r>
    </w:p>
    <w:p w:rsidR="00500417" w:rsidRPr="00EA61F3" w:rsidRDefault="00500417" w:rsidP="00500417">
      <w:pPr>
        <w:pStyle w:val="a3"/>
        <w:jc w:val="both"/>
        <w:rPr>
          <w:iCs/>
          <w:sz w:val="20"/>
          <w:szCs w:val="20"/>
        </w:rPr>
      </w:pPr>
      <w:r w:rsidRPr="00EA61F3">
        <w:rPr>
          <w:iCs/>
          <w:sz w:val="20"/>
          <w:szCs w:val="20"/>
        </w:rPr>
        <w:t xml:space="preserve">Доводит до сведения клиентов информацию о возможности оплаты стоимости </w:t>
      </w:r>
      <w:proofErr w:type="spellStart"/>
      <w:r w:rsidRPr="00EA61F3">
        <w:rPr>
          <w:iCs/>
          <w:sz w:val="20"/>
          <w:szCs w:val="20"/>
        </w:rPr>
        <w:t>туруслуг</w:t>
      </w:r>
      <w:proofErr w:type="spellEnd"/>
      <w:r w:rsidRPr="00EA61F3">
        <w:rPr>
          <w:iCs/>
          <w:sz w:val="20"/>
          <w:szCs w:val="20"/>
        </w:rPr>
        <w:t xml:space="preserve">, оказываемых за пределами РБ, </w:t>
      </w:r>
      <w:proofErr w:type="spellStart"/>
      <w:r w:rsidRPr="00EA61F3">
        <w:rPr>
          <w:iCs/>
          <w:sz w:val="20"/>
          <w:szCs w:val="20"/>
        </w:rPr>
        <w:t>Турагенту</w:t>
      </w:r>
      <w:proofErr w:type="spellEnd"/>
      <w:r w:rsidRPr="00EA61F3">
        <w:rPr>
          <w:iCs/>
          <w:sz w:val="20"/>
          <w:szCs w:val="20"/>
        </w:rPr>
        <w:t xml:space="preserve">,  Туроператору либо Принимающей стороне. </w:t>
      </w:r>
    </w:p>
    <w:p w:rsidR="00500417" w:rsidRPr="00EA61F3" w:rsidRDefault="00500417" w:rsidP="00500417">
      <w:pPr>
        <w:pStyle w:val="a3"/>
        <w:jc w:val="both"/>
        <w:rPr>
          <w:iCs/>
          <w:sz w:val="20"/>
          <w:szCs w:val="20"/>
        </w:rPr>
      </w:pPr>
      <w:r w:rsidRPr="00EA61F3">
        <w:rPr>
          <w:b/>
          <w:iCs/>
          <w:sz w:val="20"/>
          <w:szCs w:val="20"/>
        </w:rPr>
        <w:t>2.2.5.</w:t>
      </w:r>
      <w:r w:rsidRPr="00EA61F3">
        <w:rPr>
          <w:iCs/>
          <w:sz w:val="20"/>
          <w:szCs w:val="20"/>
        </w:rPr>
        <w:t xml:space="preserve">  По требованию Туроператора сообщает ему сведения о ходе выполнения своих обязательств по настоящему договору. </w:t>
      </w:r>
    </w:p>
    <w:p w:rsidR="00500417" w:rsidRPr="00EA61F3" w:rsidRDefault="00500417" w:rsidP="00500417">
      <w:pPr>
        <w:pStyle w:val="a3"/>
        <w:jc w:val="both"/>
        <w:rPr>
          <w:b/>
          <w:iCs/>
          <w:sz w:val="20"/>
          <w:szCs w:val="20"/>
        </w:rPr>
      </w:pPr>
      <w:r w:rsidRPr="00EA61F3">
        <w:rPr>
          <w:bCs/>
          <w:iCs/>
          <w:sz w:val="20"/>
          <w:szCs w:val="20"/>
        </w:rPr>
        <w:t xml:space="preserve">2.2.6.  </w:t>
      </w:r>
      <w:r w:rsidRPr="00EA61F3">
        <w:rPr>
          <w:b/>
          <w:iCs/>
          <w:sz w:val="20"/>
          <w:szCs w:val="20"/>
        </w:rPr>
        <w:t xml:space="preserve">Подает Туроператору заявки на бронирование </w:t>
      </w:r>
      <w:proofErr w:type="spellStart"/>
      <w:r w:rsidRPr="00EA61F3">
        <w:rPr>
          <w:b/>
          <w:iCs/>
          <w:sz w:val="20"/>
          <w:szCs w:val="20"/>
        </w:rPr>
        <w:t>туруслуг</w:t>
      </w:r>
      <w:proofErr w:type="spellEnd"/>
      <w:r w:rsidRPr="00EA61F3">
        <w:rPr>
          <w:b/>
          <w:iCs/>
          <w:sz w:val="20"/>
          <w:szCs w:val="20"/>
        </w:rPr>
        <w:t xml:space="preserve"> посредством факса либо электронной почты.  Заявка считается принятой только после ее  подтверждения Туроператором.</w:t>
      </w:r>
    </w:p>
    <w:p w:rsidR="00500417" w:rsidRPr="00EA61F3" w:rsidRDefault="00500417" w:rsidP="00500417">
      <w:pPr>
        <w:pStyle w:val="a3"/>
        <w:jc w:val="both"/>
        <w:rPr>
          <w:b/>
          <w:iCs/>
          <w:sz w:val="20"/>
          <w:szCs w:val="20"/>
        </w:rPr>
      </w:pPr>
      <w:r w:rsidRPr="00EA61F3">
        <w:rPr>
          <w:iCs/>
          <w:sz w:val="20"/>
          <w:szCs w:val="20"/>
        </w:rPr>
        <w:t>2.2.7.</w:t>
      </w:r>
      <w:r w:rsidRPr="00EA61F3">
        <w:rPr>
          <w:b/>
          <w:iCs/>
          <w:sz w:val="20"/>
          <w:szCs w:val="20"/>
        </w:rPr>
        <w:t xml:space="preserve"> За 1 (одни) сутки до начала забронированного тура обязан письменно (в том </w:t>
      </w:r>
      <w:proofErr w:type="gramStart"/>
      <w:r w:rsidRPr="00EA61F3">
        <w:rPr>
          <w:b/>
          <w:iCs/>
          <w:sz w:val="20"/>
          <w:szCs w:val="20"/>
        </w:rPr>
        <w:t>числе</w:t>
      </w:r>
      <w:proofErr w:type="gramEnd"/>
      <w:r w:rsidRPr="00EA61F3">
        <w:rPr>
          <w:b/>
          <w:iCs/>
          <w:sz w:val="20"/>
          <w:szCs w:val="20"/>
        </w:rPr>
        <w:t xml:space="preserve">, посредством факсимильной или электронной связи) запросить Туроператора о возможных изменениях (изменения места и времени отправления, замены перевозчика, отмены отправления и др.)  по ранее забронированным у Туроператора  авиа/ж/д/авто-билетах для клиентов, туристов </w:t>
      </w:r>
      <w:proofErr w:type="spellStart"/>
      <w:r w:rsidRPr="00EA61F3">
        <w:rPr>
          <w:b/>
          <w:iCs/>
          <w:sz w:val="20"/>
          <w:szCs w:val="20"/>
        </w:rPr>
        <w:t>Турагента</w:t>
      </w:r>
      <w:proofErr w:type="spellEnd"/>
      <w:r w:rsidRPr="00EA61F3">
        <w:rPr>
          <w:b/>
          <w:iCs/>
          <w:sz w:val="20"/>
          <w:szCs w:val="20"/>
        </w:rPr>
        <w:t xml:space="preserve">.  </w:t>
      </w:r>
    </w:p>
    <w:p w:rsidR="00500417" w:rsidRPr="00EA61F3" w:rsidRDefault="00500417" w:rsidP="00500417">
      <w:pPr>
        <w:pStyle w:val="a3"/>
        <w:jc w:val="both"/>
        <w:rPr>
          <w:b/>
          <w:sz w:val="20"/>
          <w:szCs w:val="20"/>
        </w:rPr>
      </w:pPr>
      <w:r w:rsidRPr="00EA61F3">
        <w:rPr>
          <w:b/>
          <w:sz w:val="20"/>
          <w:szCs w:val="20"/>
        </w:rPr>
        <w:t>3. Порядок взаиморасчётов.</w:t>
      </w:r>
    </w:p>
    <w:p w:rsidR="00500417" w:rsidRPr="00EA61F3" w:rsidRDefault="00500417" w:rsidP="00500417">
      <w:pPr>
        <w:pStyle w:val="a3"/>
        <w:jc w:val="both"/>
        <w:rPr>
          <w:iCs/>
          <w:sz w:val="20"/>
          <w:szCs w:val="20"/>
        </w:rPr>
      </w:pPr>
      <w:r w:rsidRPr="00EA61F3">
        <w:rPr>
          <w:b/>
          <w:iCs/>
          <w:sz w:val="20"/>
          <w:szCs w:val="20"/>
        </w:rPr>
        <w:t xml:space="preserve">3.1. </w:t>
      </w:r>
      <w:proofErr w:type="spellStart"/>
      <w:r w:rsidRPr="00EA61F3">
        <w:rPr>
          <w:bCs/>
          <w:iCs/>
          <w:sz w:val="20"/>
          <w:szCs w:val="20"/>
        </w:rPr>
        <w:t>Турагент</w:t>
      </w:r>
      <w:proofErr w:type="spellEnd"/>
      <w:r w:rsidRPr="00EA61F3">
        <w:rPr>
          <w:bCs/>
          <w:iCs/>
          <w:sz w:val="20"/>
          <w:szCs w:val="20"/>
        </w:rPr>
        <w:t xml:space="preserve"> </w:t>
      </w:r>
      <w:r w:rsidRPr="00EA61F3">
        <w:rPr>
          <w:iCs/>
          <w:sz w:val="20"/>
          <w:szCs w:val="20"/>
        </w:rPr>
        <w:t xml:space="preserve">производит реализацию </w:t>
      </w:r>
      <w:proofErr w:type="spellStart"/>
      <w:r w:rsidRPr="00EA61F3">
        <w:rPr>
          <w:iCs/>
          <w:sz w:val="20"/>
          <w:szCs w:val="20"/>
        </w:rPr>
        <w:t>туруслуг</w:t>
      </w:r>
      <w:proofErr w:type="spellEnd"/>
      <w:r w:rsidRPr="00EA61F3">
        <w:rPr>
          <w:iCs/>
          <w:sz w:val="20"/>
          <w:szCs w:val="20"/>
        </w:rPr>
        <w:t xml:space="preserve"> Туроператора согласно тарифу, указанному в Приложении №1 к настоящему Договору, являющемся его неотъемлемой частью. </w:t>
      </w:r>
    </w:p>
    <w:p w:rsidR="00500417" w:rsidRPr="00EA61F3" w:rsidRDefault="00500417" w:rsidP="00500417">
      <w:pPr>
        <w:pStyle w:val="a3"/>
        <w:jc w:val="both"/>
        <w:rPr>
          <w:iCs/>
          <w:sz w:val="20"/>
          <w:szCs w:val="20"/>
        </w:rPr>
      </w:pPr>
      <w:r w:rsidRPr="00EA61F3">
        <w:rPr>
          <w:b/>
          <w:bCs/>
          <w:iCs/>
          <w:sz w:val="20"/>
          <w:szCs w:val="20"/>
        </w:rPr>
        <w:t xml:space="preserve">3.2. </w:t>
      </w:r>
      <w:r w:rsidRPr="00EA61F3">
        <w:rPr>
          <w:iCs/>
          <w:sz w:val="20"/>
          <w:szCs w:val="20"/>
        </w:rPr>
        <w:t xml:space="preserve">Все суммы, полученные </w:t>
      </w:r>
      <w:proofErr w:type="spellStart"/>
      <w:r w:rsidRPr="00EA61F3">
        <w:rPr>
          <w:iCs/>
          <w:sz w:val="20"/>
          <w:szCs w:val="20"/>
        </w:rPr>
        <w:t>Турагентом</w:t>
      </w:r>
      <w:proofErr w:type="spellEnd"/>
      <w:r w:rsidRPr="00EA61F3">
        <w:rPr>
          <w:iCs/>
          <w:sz w:val="20"/>
          <w:szCs w:val="20"/>
        </w:rPr>
        <w:t xml:space="preserve"> за реализацию  </w:t>
      </w:r>
      <w:proofErr w:type="spellStart"/>
      <w:r w:rsidRPr="00EA61F3">
        <w:rPr>
          <w:iCs/>
          <w:sz w:val="20"/>
          <w:szCs w:val="20"/>
        </w:rPr>
        <w:t>туруслуг</w:t>
      </w:r>
      <w:proofErr w:type="spellEnd"/>
      <w:r w:rsidRPr="00EA61F3">
        <w:rPr>
          <w:iCs/>
          <w:sz w:val="20"/>
          <w:szCs w:val="20"/>
        </w:rPr>
        <w:t xml:space="preserve">, в соответствии с условиями настоящего Договора, исключая вознаграждение, являются собственностью Туроператора и доверены </w:t>
      </w:r>
      <w:proofErr w:type="spellStart"/>
      <w:r w:rsidRPr="00EA61F3">
        <w:rPr>
          <w:iCs/>
          <w:sz w:val="20"/>
          <w:szCs w:val="20"/>
        </w:rPr>
        <w:t>Турагенту</w:t>
      </w:r>
      <w:proofErr w:type="spellEnd"/>
      <w:r w:rsidRPr="00EA61F3">
        <w:rPr>
          <w:iCs/>
          <w:sz w:val="20"/>
          <w:szCs w:val="20"/>
        </w:rPr>
        <w:t xml:space="preserve"> от имени Туроператора на хранение до тех пор, пока не будет произведен расчет </w:t>
      </w:r>
      <w:proofErr w:type="gramStart"/>
      <w:r w:rsidRPr="00EA61F3">
        <w:rPr>
          <w:iCs/>
          <w:sz w:val="20"/>
          <w:szCs w:val="20"/>
        </w:rPr>
        <w:t>за</w:t>
      </w:r>
      <w:proofErr w:type="gramEnd"/>
      <w:r w:rsidRPr="00EA61F3">
        <w:rPr>
          <w:iCs/>
          <w:sz w:val="20"/>
          <w:szCs w:val="20"/>
        </w:rPr>
        <w:t xml:space="preserve"> реализованные </w:t>
      </w:r>
      <w:proofErr w:type="spellStart"/>
      <w:r w:rsidRPr="00EA61F3">
        <w:rPr>
          <w:iCs/>
          <w:sz w:val="20"/>
          <w:szCs w:val="20"/>
        </w:rPr>
        <w:t>турпуслуги</w:t>
      </w:r>
      <w:proofErr w:type="spellEnd"/>
      <w:r w:rsidRPr="00EA61F3">
        <w:rPr>
          <w:iCs/>
          <w:sz w:val="20"/>
          <w:szCs w:val="20"/>
        </w:rPr>
        <w:t xml:space="preserve">.. </w:t>
      </w:r>
    </w:p>
    <w:p w:rsidR="00500417" w:rsidRPr="00EA61F3" w:rsidRDefault="00500417" w:rsidP="00500417">
      <w:pPr>
        <w:pStyle w:val="a3"/>
        <w:jc w:val="both"/>
        <w:rPr>
          <w:b/>
          <w:iCs/>
          <w:sz w:val="20"/>
          <w:szCs w:val="20"/>
        </w:rPr>
      </w:pPr>
      <w:r w:rsidRPr="00EA61F3">
        <w:rPr>
          <w:b/>
          <w:iCs/>
          <w:sz w:val="20"/>
          <w:szCs w:val="20"/>
        </w:rPr>
        <w:t xml:space="preserve">3.3. </w:t>
      </w:r>
      <w:proofErr w:type="spellStart"/>
      <w:r w:rsidRPr="00EA61F3">
        <w:rPr>
          <w:bCs/>
          <w:iCs/>
          <w:sz w:val="20"/>
          <w:szCs w:val="20"/>
        </w:rPr>
        <w:t>Турагент</w:t>
      </w:r>
      <w:proofErr w:type="spellEnd"/>
      <w:r w:rsidRPr="00EA61F3">
        <w:rPr>
          <w:bCs/>
          <w:iCs/>
          <w:sz w:val="20"/>
          <w:szCs w:val="20"/>
        </w:rPr>
        <w:t xml:space="preserve"> будет перечислять Туроператору все суммы, полученные им за </w:t>
      </w:r>
      <w:proofErr w:type="spellStart"/>
      <w:r w:rsidRPr="00EA61F3">
        <w:rPr>
          <w:bCs/>
          <w:iCs/>
          <w:sz w:val="20"/>
          <w:szCs w:val="20"/>
        </w:rPr>
        <w:t>туруслуги</w:t>
      </w:r>
      <w:proofErr w:type="spellEnd"/>
      <w:r w:rsidRPr="00EA61F3">
        <w:rPr>
          <w:bCs/>
          <w:iCs/>
          <w:sz w:val="20"/>
          <w:szCs w:val="20"/>
        </w:rPr>
        <w:t xml:space="preserve">, банковским переводом на </w:t>
      </w:r>
      <w:proofErr w:type="gramStart"/>
      <w:r w:rsidRPr="00EA61F3">
        <w:rPr>
          <w:bCs/>
          <w:iCs/>
          <w:sz w:val="20"/>
          <w:szCs w:val="20"/>
        </w:rPr>
        <w:t>р</w:t>
      </w:r>
      <w:proofErr w:type="gramEnd"/>
      <w:r w:rsidRPr="00EA61F3">
        <w:rPr>
          <w:bCs/>
          <w:iCs/>
          <w:sz w:val="20"/>
          <w:szCs w:val="20"/>
        </w:rPr>
        <w:t xml:space="preserve">/с Туроператора за вычетом причитающегося ему вознаграждения на основании выставленного Туроператором счета в течение 3-х дней с даты его выставления. В случае отказа клиента </w:t>
      </w:r>
      <w:proofErr w:type="spellStart"/>
      <w:r w:rsidRPr="00EA61F3">
        <w:rPr>
          <w:bCs/>
          <w:iCs/>
          <w:sz w:val="20"/>
          <w:szCs w:val="20"/>
        </w:rPr>
        <w:t>Турагента</w:t>
      </w:r>
      <w:proofErr w:type="spellEnd"/>
      <w:r w:rsidRPr="00EA61F3">
        <w:rPr>
          <w:bCs/>
          <w:iCs/>
          <w:sz w:val="20"/>
          <w:szCs w:val="20"/>
        </w:rPr>
        <w:t xml:space="preserve"> от забронированных и подтвержденных Туроператором </w:t>
      </w:r>
      <w:proofErr w:type="spellStart"/>
      <w:r w:rsidRPr="00EA61F3">
        <w:rPr>
          <w:bCs/>
          <w:iCs/>
          <w:sz w:val="20"/>
          <w:szCs w:val="20"/>
        </w:rPr>
        <w:t>туруслуг</w:t>
      </w:r>
      <w:proofErr w:type="spellEnd"/>
      <w:r w:rsidRPr="00EA61F3">
        <w:rPr>
          <w:bCs/>
          <w:iCs/>
          <w:sz w:val="20"/>
          <w:szCs w:val="20"/>
        </w:rPr>
        <w:t>, возврат стоимости туристических услуг, перечисленной в адрес Туроператора, производится</w:t>
      </w:r>
      <w:r>
        <w:rPr>
          <w:bCs/>
          <w:iCs/>
          <w:sz w:val="20"/>
          <w:szCs w:val="20"/>
        </w:rPr>
        <w:t xml:space="preserve"> за вычетом фактически понесенных затрат по организации тура</w:t>
      </w:r>
      <w:r w:rsidRPr="00EA61F3">
        <w:rPr>
          <w:bCs/>
          <w:iCs/>
          <w:sz w:val="20"/>
          <w:szCs w:val="20"/>
        </w:rPr>
        <w:t xml:space="preserve">, о чем </w:t>
      </w:r>
      <w:proofErr w:type="spellStart"/>
      <w:r w:rsidRPr="00EA61F3">
        <w:rPr>
          <w:bCs/>
          <w:iCs/>
          <w:sz w:val="20"/>
          <w:szCs w:val="20"/>
        </w:rPr>
        <w:t>Турагент</w:t>
      </w:r>
      <w:proofErr w:type="spellEnd"/>
      <w:r w:rsidRPr="00EA61F3">
        <w:rPr>
          <w:bCs/>
          <w:iCs/>
          <w:sz w:val="20"/>
          <w:szCs w:val="20"/>
        </w:rPr>
        <w:t xml:space="preserve"> извещает своего клиента при заключении договора  оказания туристических услуг. </w:t>
      </w:r>
    </w:p>
    <w:p w:rsidR="00500417" w:rsidRPr="00EA61F3" w:rsidRDefault="00500417" w:rsidP="00500417">
      <w:pPr>
        <w:pStyle w:val="a3"/>
        <w:jc w:val="both"/>
        <w:rPr>
          <w:b/>
          <w:iCs/>
          <w:sz w:val="20"/>
          <w:szCs w:val="20"/>
        </w:rPr>
      </w:pPr>
      <w:r w:rsidRPr="00EA61F3">
        <w:rPr>
          <w:iCs/>
          <w:sz w:val="20"/>
          <w:szCs w:val="20"/>
        </w:rPr>
        <w:t xml:space="preserve">3.4. </w:t>
      </w:r>
      <w:r w:rsidRPr="00EA61F3">
        <w:rPr>
          <w:b/>
          <w:bCs/>
          <w:iCs/>
          <w:sz w:val="20"/>
          <w:szCs w:val="20"/>
        </w:rPr>
        <w:t>Вознаграждение</w:t>
      </w:r>
      <w:r w:rsidRPr="00EA61F3">
        <w:rPr>
          <w:iCs/>
          <w:sz w:val="20"/>
          <w:szCs w:val="20"/>
        </w:rPr>
        <w:t xml:space="preserve"> </w:t>
      </w:r>
      <w:proofErr w:type="spellStart"/>
      <w:r w:rsidRPr="00EA61F3">
        <w:rPr>
          <w:b/>
          <w:bCs/>
          <w:iCs/>
          <w:sz w:val="20"/>
          <w:szCs w:val="20"/>
        </w:rPr>
        <w:t>Турагента</w:t>
      </w:r>
      <w:proofErr w:type="spellEnd"/>
      <w:r w:rsidRPr="00EA61F3">
        <w:rPr>
          <w:b/>
          <w:bCs/>
          <w:iCs/>
          <w:sz w:val="20"/>
          <w:szCs w:val="20"/>
        </w:rPr>
        <w:t xml:space="preserve"> за реализацию комплекса </w:t>
      </w:r>
      <w:proofErr w:type="spellStart"/>
      <w:r w:rsidRPr="00EA61F3">
        <w:rPr>
          <w:b/>
          <w:bCs/>
          <w:iCs/>
          <w:sz w:val="20"/>
          <w:szCs w:val="20"/>
        </w:rPr>
        <w:t>туруслуг</w:t>
      </w:r>
      <w:proofErr w:type="spellEnd"/>
      <w:r w:rsidRPr="00EA61F3">
        <w:rPr>
          <w:iCs/>
          <w:sz w:val="20"/>
          <w:szCs w:val="20"/>
        </w:rPr>
        <w:t xml:space="preserve"> </w:t>
      </w:r>
      <w:r w:rsidRPr="00EA61F3">
        <w:rPr>
          <w:b/>
          <w:iCs/>
          <w:sz w:val="20"/>
          <w:szCs w:val="20"/>
        </w:rPr>
        <w:t>Туроператора</w:t>
      </w:r>
      <w:r w:rsidRPr="00EA61F3">
        <w:rPr>
          <w:iCs/>
          <w:sz w:val="20"/>
          <w:szCs w:val="20"/>
        </w:rPr>
        <w:t xml:space="preserve"> </w:t>
      </w:r>
      <w:r w:rsidRPr="00EA61F3">
        <w:rPr>
          <w:b/>
          <w:iCs/>
          <w:sz w:val="20"/>
          <w:szCs w:val="20"/>
        </w:rPr>
        <w:t xml:space="preserve"> по бронированию тура, ж/д, авиа, автобусной перевозки, оформлению документов  по настоящему договору составляет 50 % от стоимости комплекса туристических услуг, сформированн</w:t>
      </w:r>
      <w:r>
        <w:rPr>
          <w:b/>
          <w:iCs/>
          <w:sz w:val="20"/>
          <w:szCs w:val="20"/>
        </w:rPr>
        <w:t>ых</w:t>
      </w:r>
      <w:r w:rsidRPr="00EA61F3">
        <w:rPr>
          <w:b/>
          <w:iCs/>
          <w:sz w:val="20"/>
          <w:szCs w:val="20"/>
        </w:rPr>
        <w:t xml:space="preserve"> на территории РБ, и определяется на</w:t>
      </w:r>
      <w:r>
        <w:rPr>
          <w:b/>
          <w:iCs/>
          <w:sz w:val="20"/>
          <w:szCs w:val="20"/>
        </w:rPr>
        <w:t xml:space="preserve"> основании отчета </w:t>
      </w:r>
      <w:proofErr w:type="spellStart"/>
      <w:r>
        <w:rPr>
          <w:b/>
          <w:iCs/>
          <w:sz w:val="20"/>
          <w:szCs w:val="20"/>
        </w:rPr>
        <w:t>турагента</w:t>
      </w:r>
      <w:proofErr w:type="spellEnd"/>
      <w:r w:rsidRPr="00EA61F3">
        <w:rPr>
          <w:b/>
          <w:iCs/>
          <w:sz w:val="20"/>
          <w:szCs w:val="20"/>
        </w:rPr>
        <w:t xml:space="preserve"> и приложения №1 к договору (тариф).  </w:t>
      </w:r>
    </w:p>
    <w:p w:rsidR="00500417" w:rsidRPr="00EA61F3" w:rsidRDefault="00500417" w:rsidP="00500417">
      <w:pPr>
        <w:pStyle w:val="a3"/>
        <w:jc w:val="both"/>
        <w:rPr>
          <w:b/>
          <w:iCs/>
          <w:sz w:val="20"/>
          <w:szCs w:val="20"/>
        </w:rPr>
      </w:pPr>
      <w:r w:rsidRPr="00EA61F3">
        <w:rPr>
          <w:bCs/>
          <w:iCs/>
          <w:sz w:val="20"/>
          <w:szCs w:val="20"/>
        </w:rPr>
        <w:t xml:space="preserve">3.5. </w:t>
      </w:r>
      <w:proofErr w:type="spellStart"/>
      <w:r w:rsidRPr="00EA61F3">
        <w:rPr>
          <w:b/>
          <w:iCs/>
          <w:sz w:val="20"/>
          <w:szCs w:val="20"/>
        </w:rPr>
        <w:t>Турагент</w:t>
      </w:r>
      <w:proofErr w:type="spellEnd"/>
      <w:r w:rsidRPr="00EA61F3">
        <w:rPr>
          <w:b/>
          <w:iCs/>
          <w:sz w:val="20"/>
          <w:szCs w:val="20"/>
        </w:rPr>
        <w:t xml:space="preserve"> в течение 5 дней после окончания месяца, в котором были оказаны услуги по настоящему договору, </w:t>
      </w:r>
      <w:proofErr w:type="gramStart"/>
      <w:r w:rsidRPr="00EA61F3">
        <w:rPr>
          <w:b/>
          <w:iCs/>
          <w:sz w:val="20"/>
          <w:szCs w:val="20"/>
        </w:rPr>
        <w:t>предоставляет Туроператору следующие документы</w:t>
      </w:r>
      <w:proofErr w:type="gramEnd"/>
      <w:r w:rsidRPr="00EA61F3">
        <w:rPr>
          <w:b/>
          <w:iCs/>
          <w:sz w:val="20"/>
          <w:szCs w:val="20"/>
        </w:rPr>
        <w:t xml:space="preserve">: </w:t>
      </w:r>
      <w:r>
        <w:rPr>
          <w:b/>
          <w:iCs/>
          <w:sz w:val="20"/>
          <w:szCs w:val="20"/>
        </w:rPr>
        <w:t>акт (</w:t>
      </w:r>
      <w:r w:rsidRPr="00EA61F3">
        <w:rPr>
          <w:b/>
          <w:iCs/>
          <w:sz w:val="20"/>
          <w:szCs w:val="20"/>
        </w:rPr>
        <w:t>отчет</w:t>
      </w:r>
      <w:r>
        <w:rPr>
          <w:b/>
          <w:iCs/>
          <w:sz w:val="20"/>
          <w:szCs w:val="20"/>
        </w:rPr>
        <w:t>)</w:t>
      </w:r>
      <w:r w:rsidRPr="00EA61F3">
        <w:rPr>
          <w:b/>
          <w:iCs/>
          <w:sz w:val="20"/>
          <w:szCs w:val="20"/>
        </w:rPr>
        <w:t xml:space="preserve"> выполненных работ на полученную от Туроператора комиссию. Отчет </w:t>
      </w:r>
      <w:proofErr w:type="spellStart"/>
      <w:r w:rsidRPr="00EA61F3">
        <w:rPr>
          <w:b/>
          <w:iCs/>
          <w:sz w:val="20"/>
          <w:szCs w:val="20"/>
        </w:rPr>
        <w:t>Турагента</w:t>
      </w:r>
      <w:proofErr w:type="spellEnd"/>
      <w:r w:rsidRPr="00EA61F3">
        <w:rPr>
          <w:b/>
          <w:iCs/>
          <w:sz w:val="20"/>
          <w:szCs w:val="20"/>
        </w:rPr>
        <w:t xml:space="preserve"> содержит: ФИО туриста, </w:t>
      </w:r>
      <w:r>
        <w:rPr>
          <w:b/>
          <w:iCs/>
          <w:sz w:val="20"/>
          <w:szCs w:val="20"/>
        </w:rPr>
        <w:t>маршрут</w:t>
      </w:r>
      <w:r w:rsidRPr="00EA61F3">
        <w:rPr>
          <w:b/>
          <w:iCs/>
          <w:sz w:val="20"/>
          <w:szCs w:val="20"/>
        </w:rPr>
        <w:t xml:space="preserve"> тура, дата оплаты, дата оказания услуг, стоимость </w:t>
      </w:r>
      <w:r>
        <w:rPr>
          <w:b/>
          <w:iCs/>
          <w:sz w:val="20"/>
          <w:szCs w:val="20"/>
        </w:rPr>
        <w:t>туристической услуги</w:t>
      </w:r>
      <w:r w:rsidRPr="00EA61F3">
        <w:rPr>
          <w:b/>
          <w:iCs/>
          <w:sz w:val="20"/>
          <w:szCs w:val="20"/>
        </w:rPr>
        <w:t xml:space="preserve">, </w:t>
      </w:r>
      <w:r>
        <w:rPr>
          <w:b/>
          <w:iCs/>
          <w:sz w:val="20"/>
          <w:szCs w:val="20"/>
        </w:rPr>
        <w:t>сумма комиссионного вознаграждения</w:t>
      </w:r>
      <w:r w:rsidRPr="00EA61F3">
        <w:rPr>
          <w:b/>
          <w:iCs/>
          <w:sz w:val="20"/>
          <w:szCs w:val="20"/>
        </w:rPr>
        <w:t xml:space="preserve">. </w:t>
      </w:r>
    </w:p>
    <w:p w:rsidR="00500417" w:rsidRPr="00EA61F3" w:rsidRDefault="00500417" w:rsidP="00500417">
      <w:pPr>
        <w:pStyle w:val="a3"/>
        <w:jc w:val="both"/>
        <w:rPr>
          <w:b/>
          <w:sz w:val="20"/>
          <w:szCs w:val="20"/>
        </w:rPr>
      </w:pPr>
      <w:r w:rsidRPr="00EA61F3">
        <w:rPr>
          <w:b/>
          <w:sz w:val="20"/>
          <w:szCs w:val="20"/>
        </w:rPr>
        <w:t>4. Ответственность сторон.</w:t>
      </w:r>
    </w:p>
    <w:p w:rsidR="00500417" w:rsidRPr="00EA61F3" w:rsidRDefault="00500417" w:rsidP="00500417">
      <w:pPr>
        <w:pStyle w:val="a3"/>
        <w:jc w:val="both"/>
        <w:rPr>
          <w:iCs/>
          <w:sz w:val="20"/>
          <w:szCs w:val="20"/>
        </w:rPr>
      </w:pPr>
      <w:r w:rsidRPr="00EA61F3">
        <w:rPr>
          <w:b/>
          <w:sz w:val="20"/>
          <w:szCs w:val="20"/>
        </w:rPr>
        <w:tab/>
      </w:r>
      <w:r w:rsidRPr="00EA61F3">
        <w:rPr>
          <w:iCs/>
          <w:sz w:val="20"/>
          <w:szCs w:val="20"/>
        </w:rPr>
        <w:t>.</w:t>
      </w:r>
    </w:p>
    <w:p w:rsidR="00500417" w:rsidRPr="00EA61F3" w:rsidRDefault="00500417" w:rsidP="00500417">
      <w:pPr>
        <w:pStyle w:val="a3"/>
        <w:jc w:val="both"/>
        <w:rPr>
          <w:iCs/>
          <w:sz w:val="20"/>
          <w:szCs w:val="20"/>
        </w:rPr>
      </w:pPr>
      <w:r w:rsidRPr="00EA61F3">
        <w:rPr>
          <w:iCs/>
          <w:sz w:val="20"/>
          <w:szCs w:val="20"/>
        </w:rPr>
        <w:t xml:space="preserve">4.1 </w:t>
      </w:r>
      <w:proofErr w:type="spellStart"/>
      <w:r w:rsidRPr="00EA61F3">
        <w:rPr>
          <w:iCs/>
          <w:sz w:val="20"/>
          <w:szCs w:val="20"/>
        </w:rPr>
        <w:t>Турагент</w:t>
      </w:r>
      <w:proofErr w:type="spellEnd"/>
      <w:r w:rsidRPr="00EA61F3">
        <w:rPr>
          <w:iCs/>
          <w:sz w:val="20"/>
          <w:szCs w:val="20"/>
        </w:rPr>
        <w:t xml:space="preserve"> предупрежден, о чем извещает своих клиентов, что минимальный количественный состав группы,  необходимый для совершения  автобусного путешествия по заказанному маршруту, составляет 25 человек.</w:t>
      </w:r>
    </w:p>
    <w:p w:rsidR="00500417" w:rsidRPr="00EA61F3" w:rsidRDefault="00500417" w:rsidP="00500417">
      <w:pPr>
        <w:pStyle w:val="a3"/>
        <w:jc w:val="both"/>
        <w:rPr>
          <w:iCs/>
          <w:sz w:val="20"/>
          <w:szCs w:val="20"/>
        </w:rPr>
      </w:pPr>
      <w:proofErr w:type="gramStart"/>
      <w:r w:rsidRPr="00EA61F3">
        <w:rPr>
          <w:iCs/>
          <w:sz w:val="20"/>
          <w:szCs w:val="20"/>
        </w:rPr>
        <w:t>4.2</w:t>
      </w:r>
      <w:r w:rsidRPr="00EA61F3">
        <w:rPr>
          <w:b/>
          <w:iCs/>
          <w:sz w:val="20"/>
          <w:szCs w:val="20"/>
        </w:rPr>
        <w:t xml:space="preserve"> </w:t>
      </w:r>
      <w:r w:rsidRPr="00EA61F3">
        <w:rPr>
          <w:iCs/>
          <w:sz w:val="20"/>
          <w:szCs w:val="20"/>
        </w:rPr>
        <w:t xml:space="preserve">Туроператор не несет ответственность перед </w:t>
      </w:r>
      <w:proofErr w:type="spellStart"/>
      <w:r w:rsidRPr="00EA61F3">
        <w:rPr>
          <w:iCs/>
          <w:sz w:val="20"/>
          <w:szCs w:val="20"/>
        </w:rPr>
        <w:t>Турагентом</w:t>
      </w:r>
      <w:proofErr w:type="spellEnd"/>
      <w:r w:rsidRPr="00EA61F3">
        <w:rPr>
          <w:iCs/>
          <w:sz w:val="20"/>
          <w:szCs w:val="20"/>
        </w:rPr>
        <w:t xml:space="preserve"> в случаях: отказа консульскими учреждениями иностранных посольств в открытии визы или задержки выдачи документов; неправильного оформления паспортов туристов </w:t>
      </w:r>
      <w:proofErr w:type="spellStart"/>
      <w:r w:rsidRPr="00EA61F3">
        <w:rPr>
          <w:iCs/>
          <w:sz w:val="20"/>
          <w:szCs w:val="20"/>
        </w:rPr>
        <w:t>Турагента</w:t>
      </w:r>
      <w:proofErr w:type="spellEnd"/>
      <w:r w:rsidRPr="00EA61F3">
        <w:rPr>
          <w:iCs/>
          <w:sz w:val="20"/>
          <w:szCs w:val="20"/>
        </w:rPr>
        <w:t>; отмены или изменения времени отправления международного транспорта; отказа в выезде или въезде пограничными, таможенными или иными уполномоченными органами; неблагоприятных погодных условий, препятствующих в получении полного комплекса  туристических услуг;</w:t>
      </w:r>
      <w:proofErr w:type="gramEnd"/>
      <w:r w:rsidRPr="00EA61F3">
        <w:rPr>
          <w:iCs/>
          <w:sz w:val="20"/>
          <w:szCs w:val="20"/>
        </w:rPr>
        <w:t xml:space="preserve"> несоответствия предоставленных услуг объективным ожиданиям клиента; нарушения туристами </w:t>
      </w:r>
      <w:proofErr w:type="spellStart"/>
      <w:r w:rsidRPr="00EA61F3">
        <w:rPr>
          <w:iCs/>
          <w:sz w:val="20"/>
          <w:szCs w:val="20"/>
        </w:rPr>
        <w:t>Турагента</w:t>
      </w:r>
      <w:proofErr w:type="spellEnd"/>
      <w:r w:rsidRPr="00EA61F3">
        <w:rPr>
          <w:iCs/>
          <w:sz w:val="20"/>
          <w:szCs w:val="20"/>
        </w:rPr>
        <w:t xml:space="preserve"> норм и правил поведения, действующих в стране временного пребывания; нарушения туристами </w:t>
      </w:r>
      <w:proofErr w:type="spellStart"/>
      <w:r w:rsidRPr="00EA61F3">
        <w:rPr>
          <w:iCs/>
          <w:sz w:val="20"/>
          <w:szCs w:val="20"/>
        </w:rPr>
        <w:t>Турагента</w:t>
      </w:r>
      <w:proofErr w:type="spellEnd"/>
      <w:r w:rsidRPr="00EA61F3">
        <w:rPr>
          <w:iCs/>
          <w:sz w:val="20"/>
          <w:szCs w:val="20"/>
        </w:rPr>
        <w:t xml:space="preserve"> правил и норм авиакомпаний, </w:t>
      </w:r>
      <w:proofErr w:type="spellStart"/>
      <w:r w:rsidRPr="00EA61F3">
        <w:rPr>
          <w:iCs/>
          <w:sz w:val="20"/>
          <w:szCs w:val="20"/>
        </w:rPr>
        <w:t>трансферной</w:t>
      </w:r>
      <w:proofErr w:type="spellEnd"/>
      <w:r w:rsidRPr="00EA61F3">
        <w:rPr>
          <w:iCs/>
          <w:sz w:val="20"/>
          <w:szCs w:val="20"/>
        </w:rPr>
        <w:t xml:space="preserve"> перевозки и т.д. </w:t>
      </w:r>
    </w:p>
    <w:p w:rsidR="00500417" w:rsidRPr="00EA61F3" w:rsidRDefault="00500417" w:rsidP="00500417">
      <w:pPr>
        <w:pStyle w:val="a3"/>
        <w:jc w:val="both"/>
        <w:rPr>
          <w:iCs/>
          <w:sz w:val="20"/>
          <w:szCs w:val="20"/>
        </w:rPr>
      </w:pPr>
      <w:r w:rsidRPr="00EA61F3">
        <w:rPr>
          <w:b/>
          <w:bCs/>
          <w:iCs/>
          <w:sz w:val="20"/>
          <w:szCs w:val="20"/>
        </w:rPr>
        <w:t>4.3.</w:t>
      </w:r>
      <w:r w:rsidRPr="00EA61F3">
        <w:rPr>
          <w:iCs/>
          <w:sz w:val="20"/>
          <w:szCs w:val="20"/>
        </w:rPr>
        <w:t xml:space="preserve"> Туроператор не несет ответственность за отмену авиарейса, изменение времени вылета (прилета) авиарейса, изменение аэропорта вылета (прилета) авиарейса  по причинам, связанным с действиями авиаперевозчика или  ж\д-авто-перевозчиков.  </w:t>
      </w:r>
    </w:p>
    <w:p w:rsidR="00500417" w:rsidRPr="00EA61F3" w:rsidRDefault="00500417" w:rsidP="00500417">
      <w:pPr>
        <w:pStyle w:val="a3"/>
        <w:jc w:val="both"/>
        <w:rPr>
          <w:iCs/>
          <w:sz w:val="20"/>
          <w:szCs w:val="20"/>
        </w:rPr>
      </w:pPr>
      <w:r w:rsidRPr="00EA61F3">
        <w:rPr>
          <w:b/>
          <w:bCs/>
          <w:iCs/>
          <w:sz w:val="20"/>
          <w:szCs w:val="20"/>
        </w:rPr>
        <w:t xml:space="preserve">4.4 </w:t>
      </w:r>
      <w:r w:rsidRPr="00EA61F3">
        <w:rPr>
          <w:iCs/>
          <w:sz w:val="20"/>
          <w:szCs w:val="20"/>
        </w:rPr>
        <w:t xml:space="preserve">Туроператор несет ответственность за качество и безопасность предоставляемых услуг в соответствии с действующим законодательством РБ. </w:t>
      </w:r>
    </w:p>
    <w:p w:rsidR="00500417" w:rsidRPr="00EA61F3" w:rsidRDefault="00500417" w:rsidP="00500417">
      <w:pPr>
        <w:pStyle w:val="a3"/>
        <w:jc w:val="both"/>
        <w:rPr>
          <w:iCs/>
          <w:sz w:val="20"/>
          <w:szCs w:val="20"/>
        </w:rPr>
      </w:pPr>
      <w:r w:rsidRPr="00EA61F3">
        <w:rPr>
          <w:b/>
          <w:bCs/>
          <w:iCs/>
          <w:sz w:val="20"/>
          <w:szCs w:val="20"/>
        </w:rPr>
        <w:t>4.5.</w:t>
      </w:r>
      <w:r w:rsidRPr="00EA61F3">
        <w:rPr>
          <w:iCs/>
          <w:sz w:val="20"/>
          <w:szCs w:val="20"/>
        </w:rPr>
        <w:t xml:space="preserve"> </w:t>
      </w:r>
      <w:proofErr w:type="spellStart"/>
      <w:proofErr w:type="gramStart"/>
      <w:r w:rsidRPr="00EA61F3">
        <w:rPr>
          <w:iCs/>
          <w:sz w:val="20"/>
          <w:szCs w:val="20"/>
        </w:rPr>
        <w:t>Турагент</w:t>
      </w:r>
      <w:proofErr w:type="spellEnd"/>
      <w:r w:rsidRPr="00EA61F3">
        <w:rPr>
          <w:iCs/>
          <w:sz w:val="20"/>
          <w:szCs w:val="20"/>
        </w:rPr>
        <w:t xml:space="preserve"> ответственен перед своим клиентом и несет соответствующие риски: за исполнение заключенного с ним договора; за предоставление своему клиенту надлежащим образом оформленных документов, необходимых для реализации тура и выезда туриста за границу; за информирование клиента обо всех условиях тура; за соответствие договора с клиентом условиям настоящего Договора, информационным материалам и действующему законодательству.   </w:t>
      </w:r>
      <w:proofErr w:type="gramEnd"/>
    </w:p>
    <w:p w:rsidR="00500417" w:rsidRPr="00EA61F3" w:rsidRDefault="00500417" w:rsidP="00500417">
      <w:pPr>
        <w:pStyle w:val="a3"/>
        <w:jc w:val="both"/>
        <w:rPr>
          <w:iCs/>
          <w:sz w:val="20"/>
          <w:szCs w:val="20"/>
        </w:rPr>
      </w:pPr>
      <w:r w:rsidRPr="00EA61F3">
        <w:rPr>
          <w:b/>
          <w:bCs/>
          <w:iCs/>
          <w:sz w:val="20"/>
          <w:szCs w:val="20"/>
        </w:rPr>
        <w:t>4.6</w:t>
      </w:r>
      <w:r w:rsidRPr="00EA61F3">
        <w:rPr>
          <w:iCs/>
          <w:sz w:val="20"/>
          <w:szCs w:val="20"/>
        </w:rPr>
        <w:t xml:space="preserve">  </w:t>
      </w:r>
      <w:proofErr w:type="spellStart"/>
      <w:r w:rsidRPr="00EA61F3">
        <w:rPr>
          <w:iCs/>
          <w:sz w:val="20"/>
          <w:szCs w:val="20"/>
        </w:rPr>
        <w:t>Турагент</w:t>
      </w:r>
      <w:proofErr w:type="spellEnd"/>
      <w:r w:rsidRPr="00EA61F3">
        <w:rPr>
          <w:iCs/>
          <w:sz w:val="20"/>
          <w:szCs w:val="20"/>
        </w:rPr>
        <w:t xml:space="preserve"> несет полную ответственность за наличие у клиентов необходимых документов на въезд - выезд,  транзитный проезд через территории любых третьих стран по маршруту путешествия в страну назначения,  документов на вывозимые денежные средства, иные материальные ценности, багаж.  Убытки Туроператора, </w:t>
      </w:r>
      <w:r w:rsidRPr="00EA61F3">
        <w:rPr>
          <w:iCs/>
          <w:sz w:val="20"/>
          <w:szCs w:val="20"/>
        </w:rPr>
        <w:lastRenderedPageBreak/>
        <w:t xml:space="preserve">возникшие в результате любых нарушений клиентами </w:t>
      </w:r>
      <w:proofErr w:type="spellStart"/>
      <w:r w:rsidRPr="00EA61F3">
        <w:rPr>
          <w:iCs/>
          <w:sz w:val="20"/>
          <w:szCs w:val="20"/>
        </w:rPr>
        <w:t>Турагента</w:t>
      </w:r>
      <w:proofErr w:type="spellEnd"/>
      <w:r w:rsidRPr="00EA61F3">
        <w:rPr>
          <w:iCs/>
          <w:sz w:val="20"/>
          <w:szCs w:val="20"/>
        </w:rPr>
        <w:t xml:space="preserve"> визового, пограничного, таможенного режима, включая те, которые могут возникнуть у Туроператора в связи с необходимостью уплаты штрафов, депортацией туристов, - подлежат возмещению Туроператору в полном объеме. </w:t>
      </w:r>
    </w:p>
    <w:p w:rsidR="00500417" w:rsidRPr="00EA61F3" w:rsidRDefault="00500417" w:rsidP="00500417">
      <w:pPr>
        <w:pStyle w:val="a3"/>
        <w:jc w:val="both"/>
        <w:rPr>
          <w:iCs/>
          <w:sz w:val="20"/>
          <w:szCs w:val="20"/>
        </w:rPr>
      </w:pPr>
      <w:r w:rsidRPr="00EA61F3">
        <w:rPr>
          <w:b/>
          <w:iCs/>
          <w:sz w:val="20"/>
          <w:szCs w:val="20"/>
        </w:rPr>
        <w:t>4.7.</w:t>
      </w:r>
      <w:r w:rsidRPr="00EA61F3">
        <w:rPr>
          <w:iCs/>
          <w:sz w:val="20"/>
          <w:szCs w:val="20"/>
        </w:rPr>
        <w:t xml:space="preserve"> </w:t>
      </w:r>
      <w:proofErr w:type="spellStart"/>
      <w:r w:rsidRPr="00EA61F3">
        <w:rPr>
          <w:iCs/>
          <w:sz w:val="20"/>
          <w:szCs w:val="20"/>
        </w:rPr>
        <w:t>Турагент</w:t>
      </w:r>
      <w:proofErr w:type="spellEnd"/>
      <w:r w:rsidRPr="00EA61F3">
        <w:rPr>
          <w:iCs/>
          <w:sz w:val="20"/>
          <w:szCs w:val="20"/>
        </w:rPr>
        <w:t xml:space="preserve"> возмещает  материальные убытки Туроператору и несет полную ответственность перед  своими клиентами, туристами (материальную и по компенсации морального вреда), в случае нарушения п.2.2.7. настоящего договора и возникшими по причине этого негативными последствиями у клиентов (туристов) и Туроператора.</w:t>
      </w:r>
    </w:p>
    <w:p w:rsidR="00500417" w:rsidRPr="00EA61F3" w:rsidRDefault="00500417" w:rsidP="00500417">
      <w:pPr>
        <w:pStyle w:val="a3"/>
        <w:jc w:val="both"/>
        <w:rPr>
          <w:iCs/>
          <w:sz w:val="20"/>
          <w:szCs w:val="20"/>
        </w:rPr>
      </w:pPr>
      <w:r w:rsidRPr="00EA61F3">
        <w:rPr>
          <w:b/>
          <w:bCs/>
          <w:iCs/>
          <w:sz w:val="20"/>
          <w:szCs w:val="20"/>
        </w:rPr>
        <w:t>4.8</w:t>
      </w:r>
      <w:r w:rsidRPr="00EA61F3">
        <w:rPr>
          <w:bCs/>
          <w:iCs/>
          <w:sz w:val="20"/>
          <w:szCs w:val="20"/>
        </w:rPr>
        <w:t xml:space="preserve">. </w:t>
      </w:r>
      <w:r w:rsidRPr="00EA61F3">
        <w:rPr>
          <w:iCs/>
          <w:sz w:val="20"/>
          <w:szCs w:val="20"/>
        </w:rPr>
        <w:t xml:space="preserve"> В случае одностороннего, в том числе фактического отказа </w:t>
      </w:r>
      <w:proofErr w:type="spellStart"/>
      <w:r w:rsidRPr="00EA61F3">
        <w:rPr>
          <w:iCs/>
          <w:sz w:val="20"/>
          <w:szCs w:val="20"/>
        </w:rPr>
        <w:t>Турагента</w:t>
      </w:r>
      <w:proofErr w:type="spellEnd"/>
      <w:r w:rsidRPr="00EA61F3">
        <w:rPr>
          <w:iCs/>
          <w:sz w:val="20"/>
          <w:szCs w:val="20"/>
        </w:rPr>
        <w:t xml:space="preserve"> от подтвержденной Туроператором заявки, </w:t>
      </w:r>
      <w:proofErr w:type="spellStart"/>
      <w:r w:rsidRPr="00EA61F3">
        <w:rPr>
          <w:iCs/>
          <w:sz w:val="20"/>
          <w:szCs w:val="20"/>
        </w:rPr>
        <w:t>Турагент</w:t>
      </w:r>
      <w:proofErr w:type="spellEnd"/>
      <w:r w:rsidRPr="00EA61F3">
        <w:rPr>
          <w:iCs/>
          <w:sz w:val="20"/>
          <w:szCs w:val="20"/>
        </w:rPr>
        <w:t xml:space="preserve"> выплачивает Туроператору неустойку, определенную в фиксированном размере или в процентном отношении к стоимости, указанной в счете или подтверждении Туроператора. Размер неустойки (штрафа) определяется договорами на реализацию туристических услуг, заключенными Туроператором с партнерами (принимающими компаниями). Обязанность по выяснению порядка аннуляции заявки и (или) внесения изменений в ранее подтвержденную заявку лежит на </w:t>
      </w:r>
      <w:proofErr w:type="spellStart"/>
      <w:r w:rsidRPr="00EA61F3">
        <w:rPr>
          <w:iCs/>
          <w:sz w:val="20"/>
          <w:szCs w:val="20"/>
        </w:rPr>
        <w:t>Турагенте</w:t>
      </w:r>
      <w:proofErr w:type="spellEnd"/>
      <w:r w:rsidRPr="00EA61F3">
        <w:rPr>
          <w:iCs/>
          <w:sz w:val="20"/>
          <w:szCs w:val="20"/>
        </w:rPr>
        <w:t>.</w:t>
      </w:r>
    </w:p>
    <w:p w:rsidR="00500417" w:rsidRPr="00EA61F3" w:rsidRDefault="00500417" w:rsidP="00500417">
      <w:pPr>
        <w:pStyle w:val="a3"/>
        <w:jc w:val="both"/>
        <w:rPr>
          <w:iCs/>
          <w:sz w:val="20"/>
          <w:szCs w:val="20"/>
        </w:rPr>
      </w:pPr>
      <w:r w:rsidRPr="00EA61F3">
        <w:rPr>
          <w:b/>
          <w:iCs/>
          <w:sz w:val="20"/>
          <w:szCs w:val="20"/>
        </w:rPr>
        <w:t>4.9</w:t>
      </w:r>
      <w:r w:rsidRPr="00EA61F3">
        <w:rPr>
          <w:iCs/>
          <w:sz w:val="20"/>
          <w:szCs w:val="20"/>
        </w:rPr>
        <w:t xml:space="preserve"> Стоимость туристических услуг Туроператора по бронированию тура, оформлению документов – возврату не подлежит. Также не подлежат возврату расходы Туроператора, понесенные при оформлении виз, оплате страховки, оплате комиссионного сбора за бронирование проживания и международного или иного транспортного обслуживания, уплате штрафа за отказ от забронированных услуг, оплате стоимости проездных документов. Аннулирование и (или) внесение изменений в проездные документы производится в соответствии с правилами соответствующих транспортных организаций. Туроператора не осуществляет страховую деятельность и деятельность в области авиации. Авиа и железнодорожные проездные документы, а также страховой полис являются самостоятельными договорами между транспортными организациями и клиентами </w:t>
      </w:r>
      <w:proofErr w:type="spellStart"/>
      <w:r w:rsidRPr="00EA61F3">
        <w:rPr>
          <w:iCs/>
          <w:sz w:val="20"/>
          <w:szCs w:val="20"/>
        </w:rPr>
        <w:t>Турагента</w:t>
      </w:r>
      <w:proofErr w:type="spellEnd"/>
      <w:r w:rsidRPr="00EA61F3">
        <w:rPr>
          <w:iCs/>
          <w:sz w:val="20"/>
          <w:szCs w:val="20"/>
        </w:rPr>
        <w:t xml:space="preserve">, страховыми организациями и клиентами </w:t>
      </w:r>
      <w:proofErr w:type="spellStart"/>
      <w:r w:rsidRPr="00EA61F3">
        <w:rPr>
          <w:iCs/>
          <w:sz w:val="20"/>
          <w:szCs w:val="20"/>
        </w:rPr>
        <w:t>Турагента</w:t>
      </w:r>
      <w:proofErr w:type="spellEnd"/>
      <w:r w:rsidRPr="00EA61F3">
        <w:rPr>
          <w:iCs/>
          <w:sz w:val="20"/>
          <w:szCs w:val="20"/>
        </w:rPr>
        <w:t xml:space="preserve">, в связи с этим все претензии клиент </w:t>
      </w:r>
      <w:proofErr w:type="spellStart"/>
      <w:r w:rsidRPr="00EA61F3">
        <w:rPr>
          <w:iCs/>
          <w:sz w:val="20"/>
          <w:szCs w:val="20"/>
        </w:rPr>
        <w:t>Турагента</w:t>
      </w:r>
      <w:proofErr w:type="spellEnd"/>
      <w:r w:rsidRPr="00EA61F3">
        <w:rPr>
          <w:iCs/>
          <w:sz w:val="20"/>
          <w:szCs w:val="20"/>
        </w:rPr>
        <w:t xml:space="preserve"> и (или) </w:t>
      </w:r>
      <w:proofErr w:type="spellStart"/>
      <w:r w:rsidRPr="00EA61F3">
        <w:rPr>
          <w:iCs/>
          <w:sz w:val="20"/>
          <w:szCs w:val="20"/>
        </w:rPr>
        <w:t>Турагент</w:t>
      </w:r>
      <w:proofErr w:type="spellEnd"/>
      <w:r w:rsidRPr="00EA61F3">
        <w:rPr>
          <w:iCs/>
          <w:sz w:val="20"/>
          <w:szCs w:val="20"/>
        </w:rPr>
        <w:t xml:space="preserve"> предъявляют непосредственно к исполнителям вышеперечисленных услуг.  </w:t>
      </w:r>
    </w:p>
    <w:p w:rsidR="00500417" w:rsidRPr="00EA61F3" w:rsidRDefault="00500417" w:rsidP="00500417">
      <w:pPr>
        <w:pStyle w:val="a3"/>
        <w:jc w:val="both"/>
        <w:rPr>
          <w:iCs/>
          <w:sz w:val="20"/>
          <w:szCs w:val="20"/>
        </w:rPr>
      </w:pPr>
      <w:r w:rsidRPr="00EA61F3">
        <w:rPr>
          <w:iCs/>
          <w:sz w:val="20"/>
          <w:szCs w:val="20"/>
        </w:rPr>
        <w:tab/>
      </w:r>
      <w:r w:rsidRPr="00EA61F3">
        <w:rPr>
          <w:b/>
          <w:iCs/>
          <w:sz w:val="20"/>
          <w:szCs w:val="20"/>
        </w:rPr>
        <w:t xml:space="preserve">4.10.  </w:t>
      </w:r>
      <w:proofErr w:type="gramStart"/>
      <w:r w:rsidRPr="00EA61F3">
        <w:rPr>
          <w:iCs/>
          <w:sz w:val="20"/>
          <w:szCs w:val="20"/>
        </w:rPr>
        <w:t>Стороны  освобождаются от ответственности за частичное или полное неисполнение условий настоящего договора, если оно произошло вследствие обстоятельств форс – мажора,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землетрясения, наводнения, пожары, цунами и другие стихийные действия, террористические акты, забастовки, локауты, правительственные постановления или распоряжения государственных органов, которые вступили в силу</w:t>
      </w:r>
      <w:proofErr w:type="gramEnd"/>
      <w:r w:rsidRPr="00EA61F3">
        <w:rPr>
          <w:iCs/>
          <w:sz w:val="20"/>
          <w:szCs w:val="20"/>
        </w:rPr>
        <w:t xml:space="preserve"> после подписания сторонами настоящего Договора. </w:t>
      </w:r>
    </w:p>
    <w:p w:rsidR="00500417" w:rsidRPr="00EA61F3" w:rsidRDefault="00500417" w:rsidP="00500417">
      <w:pPr>
        <w:pStyle w:val="a3"/>
        <w:jc w:val="both"/>
        <w:rPr>
          <w:b/>
          <w:sz w:val="20"/>
          <w:szCs w:val="20"/>
        </w:rPr>
      </w:pPr>
      <w:r w:rsidRPr="00EA61F3">
        <w:rPr>
          <w:b/>
          <w:sz w:val="20"/>
          <w:szCs w:val="20"/>
        </w:rPr>
        <w:t>5. Действие Договора.</w:t>
      </w:r>
    </w:p>
    <w:p w:rsidR="00500417" w:rsidRPr="00EA61F3" w:rsidRDefault="00500417" w:rsidP="00500417">
      <w:pPr>
        <w:pStyle w:val="a3"/>
        <w:jc w:val="both"/>
        <w:rPr>
          <w:sz w:val="20"/>
          <w:szCs w:val="20"/>
        </w:rPr>
      </w:pPr>
      <w:r w:rsidRPr="00EA61F3">
        <w:rPr>
          <w:b/>
          <w:sz w:val="20"/>
          <w:szCs w:val="20"/>
        </w:rPr>
        <w:tab/>
        <w:t>5</w:t>
      </w:r>
      <w:r w:rsidRPr="00EA61F3">
        <w:rPr>
          <w:b/>
          <w:iCs/>
          <w:sz w:val="20"/>
          <w:szCs w:val="20"/>
        </w:rPr>
        <w:t xml:space="preserve">.1. </w:t>
      </w:r>
      <w:r w:rsidRPr="00EA61F3">
        <w:rPr>
          <w:iCs/>
          <w:sz w:val="20"/>
          <w:szCs w:val="20"/>
        </w:rPr>
        <w:t>Настоящий Договор вступает в силу с момента его подписания сторонами и действует</w:t>
      </w:r>
      <w:r>
        <w:rPr>
          <w:iCs/>
          <w:sz w:val="20"/>
          <w:szCs w:val="20"/>
        </w:rPr>
        <w:t xml:space="preserve"> до 31 декабря  20___г.</w:t>
      </w:r>
      <w:r w:rsidRPr="00EA61F3">
        <w:rPr>
          <w:iCs/>
          <w:sz w:val="20"/>
          <w:szCs w:val="20"/>
        </w:rPr>
        <w:t xml:space="preserve"> года.</w:t>
      </w:r>
      <w:r w:rsidRPr="00EA61F3">
        <w:rPr>
          <w:sz w:val="20"/>
          <w:szCs w:val="20"/>
        </w:rPr>
        <w:t xml:space="preserve"> В том случае, если не менее чем за тридцать дней до окончания срока действия настоящего Договора ни одна из сторон не направит другой стороне уведомление о его прекращении, настоящий Договор считается продленным на </w:t>
      </w:r>
      <w:r>
        <w:rPr>
          <w:sz w:val="20"/>
          <w:szCs w:val="20"/>
        </w:rPr>
        <w:t>каждый следующий календарный</w:t>
      </w:r>
      <w:r w:rsidRPr="00EA61F3">
        <w:rPr>
          <w:sz w:val="20"/>
          <w:szCs w:val="20"/>
        </w:rPr>
        <w:t xml:space="preserve"> год.</w:t>
      </w:r>
    </w:p>
    <w:p w:rsidR="00500417" w:rsidRPr="00EA61F3" w:rsidRDefault="00500417" w:rsidP="00500417">
      <w:pPr>
        <w:pStyle w:val="a3"/>
        <w:jc w:val="both"/>
        <w:rPr>
          <w:iCs/>
          <w:sz w:val="20"/>
          <w:szCs w:val="20"/>
        </w:rPr>
      </w:pPr>
      <w:r w:rsidRPr="00EA61F3">
        <w:rPr>
          <w:b/>
          <w:iCs/>
          <w:sz w:val="20"/>
          <w:szCs w:val="20"/>
        </w:rPr>
        <w:tab/>
        <w:t xml:space="preserve">5.2. </w:t>
      </w:r>
      <w:r w:rsidRPr="00EA61F3">
        <w:rPr>
          <w:iCs/>
          <w:sz w:val="20"/>
          <w:szCs w:val="20"/>
        </w:rPr>
        <w:t>Изменения  и дополнения к настоящему Договору действительны лишь в том случае, если оформлены письменно (в том числе п</w:t>
      </w:r>
      <w:r>
        <w:rPr>
          <w:iCs/>
          <w:sz w:val="20"/>
          <w:szCs w:val="20"/>
        </w:rPr>
        <w:t>ереданные по факсимильной связи</w:t>
      </w:r>
      <w:r w:rsidRPr="00EA61F3">
        <w:rPr>
          <w:iCs/>
          <w:sz w:val="20"/>
          <w:szCs w:val="20"/>
        </w:rPr>
        <w:t>), за подписями уполномоченных лиц.</w:t>
      </w:r>
    </w:p>
    <w:p w:rsidR="00500417" w:rsidRPr="00EA61F3" w:rsidRDefault="00500417" w:rsidP="00500417">
      <w:pPr>
        <w:pStyle w:val="a3"/>
        <w:jc w:val="both"/>
        <w:rPr>
          <w:iCs/>
          <w:sz w:val="20"/>
          <w:szCs w:val="20"/>
        </w:rPr>
      </w:pPr>
      <w:r w:rsidRPr="00EA61F3">
        <w:rPr>
          <w:iCs/>
          <w:sz w:val="20"/>
          <w:szCs w:val="20"/>
        </w:rPr>
        <w:tab/>
      </w:r>
      <w:r w:rsidRPr="00EA61F3">
        <w:rPr>
          <w:b/>
          <w:bCs/>
          <w:iCs/>
          <w:sz w:val="20"/>
          <w:szCs w:val="20"/>
        </w:rPr>
        <w:t>5.3</w:t>
      </w:r>
      <w:r w:rsidRPr="00EA61F3">
        <w:rPr>
          <w:b/>
          <w:iCs/>
          <w:sz w:val="20"/>
          <w:szCs w:val="20"/>
        </w:rPr>
        <w:t xml:space="preserve">. </w:t>
      </w:r>
      <w:r w:rsidRPr="00EA61F3">
        <w:rPr>
          <w:iCs/>
          <w:sz w:val="20"/>
          <w:szCs w:val="20"/>
        </w:rPr>
        <w:t xml:space="preserve">Стороны будут прилагать необходимые усилия для урегулирования разногласий в рамках настоящего договора путем переговоров. При невозможности достижения соглашения спор по исковому заявлению заинтересованной стороны подлежит рассмотрению в хозяйственном суде г. Витебска. </w:t>
      </w:r>
    </w:p>
    <w:p w:rsidR="00500417" w:rsidRPr="00EA61F3" w:rsidRDefault="00500417" w:rsidP="00500417">
      <w:pPr>
        <w:pStyle w:val="a3"/>
        <w:jc w:val="both"/>
        <w:rPr>
          <w:iCs/>
          <w:sz w:val="20"/>
          <w:szCs w:val="20"/>
        </w:rPr>
      </w:pPr>
      <w:r w:rsidRPr="00EA61F3">
        <w:rPr>
          <w:iCs/>
          <w:sz w:val="20"/>
          <w:szCs w:val="20"/>
        </w:rPr>
        <w:tab/>
      </w:r>
      <w:r w:rsidRPr="00EA61F3">
        <w:rPr>
          <w:b/>
          <w:bCs/>
          <w:iCs/>
          <w:sz w:val="20"/>
          <w:szCs w:val="20"/>
        </w:rPr>
        <w:t>5.4.</w:t>
      </w:r>
      <w:r w:rsidRPr="00EA61F3">
        <w:rPr>
          <w:iCs/>
          <w:sz w:val="20"/>
          <w:szCs w:val="20"/>
        </w:rPr>
        <w:t xml:space="preserve"> Каждая из сторон вправе расторгнуть настоящий Договор по своему желанию, предупредив об этом письменно другую сторону не менее чем за один месяц. Факт расторжения договора не является основанием для прекращения неисполненных денежных обязательств. </w:t>
      </w:r>
    </w:p>
    <w:p w:rsidR="00500417" w:rsidRPr="00EA61F3" w:rsidRDefault="00500417" w:rsidP="00500417">
      <w:pPr>
        <w:pStyle w:val="a3"/>
        <w:jc w:val="both"/>
        <w:rPr>
          <w:b/>
          <w:sz w:val="20"/>
          <w:szCs w:val="20"/>
        </w:rPr>
      </w:pPr>
      <w:r w:rsidRPr="00EA61F3">
        <w:rPr>
          <w:b/>
          <w:sz w:val="20"/>
          <w:szCs w:val="20"/>
        </w:rPr>
        <w:t>6. Юридические адреса и банковские реквизиты сторон.</w:t>
      </w:r>
    </w:p>
    <w:p w:rsidR="00500417" w:rsidRPr="00EA61F3" w:rsidRDefault="00500417" w:rsidP="00500417">
      <w:pPr>
        <w:pStyle w:val="a3"/>
        <w:rPr>
          <w:b/>
          <w:sz w:val="20"/>
          <w:szCs w:val="20"/>
          <w:u w:val="single"/>
        </w:rPr>
      </w:pPr>
      <w:r w:rsidRPr="00EA61F3">
        <w:rPr>
          <w:b/>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4828"/>
      </w:tblGrid>
      <w:tr w:rsidR="00500417" w:rsidRPr="00EA61F3" w:rsidTr="008B0844">
        <w:tc>
          <w:tcPr>
            <w:tcW w:w="5353" w:type="dxa"/>
            <w:tcBorders>
              <w:right w:val="single" w:sz="4" w:space="0" w:color="auto"/>
            </w:tcBorders>
          </w:tcPr>
          <w:p w:rsidR="00500417" w:rsidRPr="002D67DC" w:rsidRDefault="00500417" w:rsidP="008B0844">
            <w:pPr>
              <w:pStyle w:val="a3"/>
              <w:rPr>
                <w:b/>
                <w:sz w:val="20"/>
                <w:szCs w:val="20"/>
                <w:u w:val="single"/>
              </w:rPr>
            </w:pPr>
            <w:r w:rsidRPr="002D67DC">
              <w:rPr>
                <w:b/>
                <w:sz w:val="20"/>
                <w:szCs w:val="20"/>
                <w:u w:val="single"/>
              </w:rPr>
              <w:t>Туроператор</w:t>
            </w:r>
          </w:p>
        </w:tc>
        <w:tc>
          <w:tcPr>
            <w:tcW w:w="5295" w:type="dxa"/>
            <w:tcBorders>
              <w:left w:val="single" w:sz="4" w:space="0" w:color="auto"/>
              <w:bottom w:val="single" w:sz="4" w:space="0" w:color="auto"/>
            </w:tcBorders>
          </w:tcPr>
          <w:p w:rsidR="00500417" w:rsidRPr="00EA61F3" w:rsidRDefault="00500417" w:rsidP="008B0844">
            <w:pPr>
              <w:pStyle w:val="a3"/>
              <w:rPr>
                <w:b/>
                <w:sz w:val="20"/>
                <w:szCs w:val="20"/>
                <w:u w:val="single"/>
              </w:rPr>
            </w:pPr>
            <w:proofErr w:type="spellStart"/>
            <w:r w:rsidRPr="00EA61F3">
              <w:rPr>
                <w:b/>
                <w:sz w:val="20"/>
                <w:szCs w:val="20"/>
                <w:u w:val="single"/>
              </w:rPr>
              <w:t>Турагент</w:t>
            </w:r>
            <w:proofErr w:type="spellEnd"/>
            <w:r w:rsidRPr="00EA61F3">
              <w:rPr>
                <w:b/>
                <w:sz w:val="20"/>
                <w:szCs w:val="20"/>
                <w:u w:val="single"/>
              </w:rPr>
              <w:t>:</w:t>
            </w:r>
          </w:p>
        </w:tc>
      </w:tr>
      <w:tr w:rsidR="00500417" w:rsidRPr="00EA61F3" w:rsidTr="008B0844">
        <w:tc>
          <w:tcPr>
            <w:tcW w:w="5353" w:type="dxa"/>
            <w:tcBorders>
              <w:right w:val="single" w:sz="4" w:space="0" w:color="auto"/>
            </w:tcBorders>
          </w:tcPr>
          <w:p w:rsidR="00500417" w:rsidRPr="002D67DC" w:rsidRDefault="00500417" w:rsidP="008B0844">
            <w:pPr>
              <w:pStyle w:val="a3"/>
              <w:rPr>
                <w:b/>
                <w:sz w:val="20"/>
                <w:szCs w:val="20"/>
              </w:rPr>
            </w:pPr>
            <w:r w:rsidRPr="002D67DC">
              <w:rPr>
                <w:b/>
                <w:sz w:val="20"/>
                <w:szCs w:val="20"/>
              </w:rPr>
              <w:t>ЧТУП «</w:t>
            </w:r>
            <w:proofErr w:type="spellStart"/>
            <w:r w:rsidRPr="002D67DC">
              <w:rPr>
                <w:b/>
                <w:sz w:val="20"/>
                <w:szCs w:val="20"/>
              </w:rPr>
              <w:t>Багира</w:t>
            </w:r>
            <w:proofErr w:type="spellEnd"/>
            <w:r w:rsidRPr="002D67DC">
              <w:rPr>
                <w:b/>
                <w:sz w:val="20"/>
                <w:szCs w:val="20"/>
              </w:rPr>
              <w:t>-Туризм»</w:t>
            </w:r>
            <w:r>
              <w:rPr>
                <w:b/>
                <w:sz w:val="20"/>
                <w:szCs w:val="20"/>
              </w:rPr>
              <w:t xml:space="preserve"> </w:t>
            </w:r>
            <w:r w:rsidRPr="002D67DC">
              <w:rPr>
                <w:b/>
                <w:sz w:val="20"/>
                <w:szCs w:val="20"/>
              </w:rPr>
              <w:t xml:space="preserve">Республика Беларусь </w:t>
            </w:r>
          </w:p>
        </w:tc>
        <w:tc>
          <w:tcPr>
            <w:tcW w:w="5295" w:type="dxa"/>
            <w:tcBorders>
              <w:top w:val="single" w:sz="4" w:space="0" w:color="auto"/>
              <w:left w:val="single" w:sz="4" w:space="0" w:color="auto"/>
              <w:bottom w:val="nil"/>
              <w:right w:val="single" w:sz="4" w:space="0" w:color="auto"/>
            </w:tcBorders>
          </w:tcPr>
          <w:p w:rsidR="00500417" w:rsidRPr="00EA61F3" w:rsidRDefault="00500417" w:rsidP="008B0844">
            <w:pPr>
              <w:pStyle w:val="a3"/>
              <w:rPr>
                <w:sz w:val="20"/>
                <w:szCs w:val="20"/>
              </w:rPr>
            </w:pPr>
          </w:p>
        </w:tc>
      </w:tr>
      <w:tr w:rsidR="00500417" w:rsidRPr="00EA61F3" w:rsidTr="008B0844">
        <w:tc>
          <w:tcPr>
            <w:tcW w:w="5353" w:type="dxa"/>
            <w:tcBorders>
              <w:right w:val="single" w:sz="4" w:space="0" w:color="auto"/>
            </w:tcBorders>
          </w:tcPr>
          <w:p w:rsidR="00500417" w:rsidRPr="002D67DC" w:rsidRDefault="00500417" w:rsidP="008B0844">
            <w:pPr>
              <w:pStyle w:val="a3"/>
              <w:rPr>
                <w:b/>
                <w:sz w:val="20"/>
                <w:szCs w:val="20"/>
              </w:rPr>
            </w:pPr>
            <w:r w:rsidRPr="002D67DC">
              <w:rPr>
                <w:b/>
                <w:sz w:val="20"/>
                <w:szCs w:val="20"/>
              </w:rPr>
              <w:t>210015, г. Витебск, ул. Ленина 5-22</w:t>
            </w:r>
            <w:r>
              <w:rPr>
                <w:b/>
                <w:sz w:val="20"/>
                <w:szCs w:val="20"/>
              </w:rPr>
              <w:t xml:space="preserve">,  </w:t>
            </w:r>
          </w:p>
        </w:tc>
        <w:tc>
          <w:tcPr>
            <w:tcW w:w="5295" w:type="dxa"/>
            <w:tcBorders>
              <w:top w:val="nil"/>
              <w:left w:val="single" w:sz="4" w:space="0" w:color="auto"/>
              <w:bottom w:val="nil"/>
              <w:right w:val="single" w:sz="4" w:space="0" w:color="auto"/>
            </w:tcBorders>
          </w:tcPr>
          <w:p w:rsidR="00500417" w:rsidRPr="00EA61F3" w:rsidRDefault="00500417" w:rsidP="008B0844">
            <w:pPr>
              <w:pStyle w:val="a3"/>
              <w:rPr>
                <w:b/>
                <w:sz w:val="20"/>
                <w:szCs w:val="20"/>
              </w:rPr>
            </w:pPr>
          </w:p>
        </w:tc>
      </w:tr>
      <w:tr w:rsidR="00500417" w:rsidRPr="00EA61F3" w:rsidTr="008B0844">
        <w:tc>
          <w:tcPr>
            <w:tcW w:w="5353" w:type="dxa"/>
            <w:tcBorders>
              <w:right w:val="single" w:sz="4" w:space="0" w:color="auto"/>
            </w:tcBorders>
          </w:tcPr>
          <w:p w:rsidR="00500417" w:rsidRPr="002D67DC" w:rsidRDefault="00500417" w:rsidP="008B0844">
            <w:pPr>
              <w:pStyle w:val="a3"/>
              <w:rPr>
                <w:b/>
                <w:sz w:val="20"/>
                <w:szCs w:val="20"/>
              </w:rPr>
            </w:pPr>
            <w:r w:rsidRPr="002D67DC">
              <w:rPr>
                <w:b/>
                <w:sz w:val="20"/>
                <w:szCs w:val="20"/>
              </w:rPr>
              <w:t>УНП 391041315</w:t>
            </w:r>
            <w:r>
              <w:rPr>
                <w:b/>
                <w:sz w:val="20"/>
                <w:szCs w:val="20"/>
              </w:rPr>
              <w:t xml:space="preserve">, </w:t>
            </w:r>
            <w:r w:rsidRPr="00F62DBC">
              <w:rPr>
                <w:b/>
                <w:sz w:val="20"/>
                <w:szCs w:val="20"/>
              </w:rPr>
              <w:t xml:space="preserve">  </w:t>
            </w:r>
            <w:proofErr w:type="spellStart"/>
            <w:r>
              <w:rPr>
                <w:b/>
                <w:sz w:val="20"/>
                <w:szCs w:val="20"/>
              </w:rPr>
              <w:t>сч</w:t>
            </w:r>
            <w:proofErr w:type="spellEnd"/>
            <w:r>
              <w:rPr>
                <w:b/>
                <w:sz w:val="20"/>
                <w:szCs w:val="20"/>
              </w:rPr>
              <w:t>.</w:t>
            </w:r>
            <w:r>
              <w:rPr>
                <w:b/>
                <w:sz w:val="20"/>
                <w:szCs w:val="20"/>
                <w:lang w:val="en-US"/>
              </w:rPr>
              <w:t>BY31BPSB30121169520139330000</w:t>
            </w:r>
          </w:p>
        </w:tc>
        <w:tc>
          <w:tcPr>
            <w:tcW w:w="5295" w:type="dxa"/>
            <w:tcBorders>
              <w:top w:val="nil"/>
              <w:left w:val="single" w:sz="4" w:space="0" w:color="auto"/>
              <w:bottom w:val="nil"/>
              <w:right w:val="single" w:sz="4" w:space="0" w:color="auto"/>
            </w:tcBorders>
          </w:tcPr>
          <w:p w:rsidR="00500417" w:rsidRPr="00EA61F3" w:rsidRDefault="00500417" w:rsidP="008B0844">
            <w:pPr>
              <w:pStyle w:val="a3"/>
              <w:rPr>
                <w:b/>
                <w:sz w:val="20"/>
                <w:szCs w:val="20"/>
              </w:rPr>
            </w:pPr>
          </w:p>
        </w:tc>
      </w:tr>
      <w:tr w:rsidR="00500417" w:rsidRPr="00EA61F3" w:rsidTr="008B0844">
        <w:tc>
          <w:tcPr>
            <w:tcW w:w="5353" w:type="dxa"/>
            <w:tcBorders>
              <w:right w:val="single" w:sz="4" w:space="0" w:color="auto"/>
            </w:tcBorders>
          </w:tcPr>
          <w:p w:rsidR="00500417" w:rsidRPr="002D67DC" w:rsidRDefault="00500417" w:rsidP="008B0844">
            <w:pPr>
              <w:ind w:left="1080" w:hanging="1222"/>
              <w:rPr>
                <w:b/>
                <w:sz w:val="20"/>
                <w:szCs w:val="20"/>
              </w:rPr>
            </w:pPr>
            <w:r>
              <w:rPr>
                <w:b/>
                <w:sz w:val="18"/>
                <w:szCs w:val="20"/>
              </w:rPr>
              <w:t xml:space="preserve">  </w:t>
            </w:r>
            <w:r w:rsidRPr="002D67DC">
              <w:rPr>
                <w:b/>
                <w:sz w:val="18"/>
                <w:szCs w:val="20"/>
              </w:rPr>
              <w:t>ОА</w:t>
            </w:r>
            <w:proofErr w:type="gramStart"/>
            <w:r w:rsidRPr="002D67DC">
              <w:rPr>
                <w:b/>
                <w:sz w:val="18"/>
                <w:szCs w:val="20"/>
              </w:rPr>
              <w:t>О«</w:t>
            </w:r>
            <w:proofErr w:type="gramEnd"/>
            <w:r w:rsidRPr="002D67DC">
              <w:rPr>
                <w:b/>
                <w:sz w:val="18"/>
                <w:szCs w:val="20"/>
              </w:rPr>
              <w:t>БПС-Сбербанк»,</w:t>
            </w:r>
            <w:r>
              <w:rPr>
                <w:b/>
                <w:sz w:val="18"/>
                <w:szCs w:val="20"/>
              </w:rPr>
              <w:t xml:space="preserve"> </w:t>
            </w:r>
            <w:r w:rsidRPr="002D67DC">
              <w:rPr>
                <w:b/>
                <w:sz w:val="18"/>
                <w:szCs w:val="20"/>
              </w:rPr>
              <w:t>г.</w:t>
            </w:r>
            <w:r>
              <w:rPr>
                <w:b/>
                <w:sz w:val="18"/>
                <w:szCs w:val="20"/>
              </w:rPr>
              <w:t xml:space="preserve"> </w:t>
            </w:r>
            <w:r w:rsidRPr="002D67DC">
              <w:rPr>
                <w:b/>
                <w:sz w:val="18"/>
                <w:szCs w:val="20"/>
              </w:rPr>
              <w:t>Витебск,</w:t>
            </w:r>
            <w:r>
              <w:rPr>
                <w:b/>
                <w:sz w:val="18"/>
                <w:szCs w:val="20"/>
              </w:rPr>
              <w:t xml:space="preserve"> </w:t>
            </w:r>
            <w:r w:rsidRPr="00F62DBC">
              <w:rPr>
                <w:b/>
                <w:sz w:val="18"/>
                <w:szCs w:val="20"/>
              </w:rPr>
              <w:t>Ленина</w:t>
            </w:r>
            <w:r w:rsidRPr="002D67DC">
              <w:rPr>
                <w:b/>
                <w:sz w:val="18"/>
                <w:szCs w:val="20"/>
              </w:rPr>
              <w:t>,</w:t>
            </w:r>
            <w:r w:rsidRPr="00F62DBC">
              <w:rPr>
                <w:b/>
                <w:sz w:val="18"/>
                <w:szCs w:val="20"/>
              </w:rPr>
              <w:t xml:space="preserve"> 26-2</w:t>
            </w:r>
          </w:p>
        </w:tc>
        <w:tc>
          <w:tcPr>
            <w:tcW w:w="5295" w:type="dxa"/>
            <w:tcBorders>
              <w:top w:val="nil"/>
              <w:left w:val="single" w:sz="4" w:space="0" w:color="auto"/>
              <w:bottom w:val="nil"/>
              <w:right w:val="single" w:sz="4" w:space="0" w:color="auto"/>
            </w:tcBorders>
          </w:tcPr>
          <w:p w:rsidR="00500417" w:rsidRPr="00EA61F3" w:rsidRDefault="00500417" w:rsidP="008B0844">
            <w:pPr>
              <w:pStyle w:val="a3"/>
              <w:rPr>
                <w:b/>
                <w:sz w:val="20"/>
                <w:szCs w:val="20"/>
              </w:rPr>
            </w:pPr>
          </w:p>
        </w:tc>
      </w:tr>
      <w:tr w:rsidR="00500417" w:rsidRPr="00EA61F3" w:rsidTr="008B0844">
        <w:tc>
          <w:tcPr>
            <w:tcW w:w="5353" w:type="dxa"/>
            <w:tcBorders>
              <w:right w:val="single" w:sz="4" w:space="0" w:color="auto"/>
            </w:tcBorders>
          </w:tcPr>
          <w:p w:rsidR="00500417" w:rsidRPr="002D67DC" w:rsidRDefault="00500417" w:rsidP="008B0844">
            <w:pPr>
              <w:pStyle w:val="a3"/>
              <w:rPr>
                <w:b/>
                <w:sz w:val="20"/>
                <w:szCs w:val="20"/>
              </w:rPr>
            </w:pPr>
            <w:r>
              <w:rPr>
                <w:b/>
                <w:sz w:val="20"/>
                <w:szCs w:val="20"/>
                <w:lang w:val="en-US"/>
              </w:rPr>
              <w:t xml:space="preserve">BIC </w:t>
            </w:r>
            <w:r>
              <w:rPr>
                <w:b/>
                <w:sz w:val="20"/>
                <w:szCs w:val="20"/>
              </w:rPr>
              <w:t>банка:</w:t>
            </w:r>
            <w:r>
              <w:rPr>
                <w:b/>
                <w:sz w:val="20"/>
                <w:szCs w:val="20"/>
                <w:lang w:val="en-US"/>
              </w:rPr>
              <w:t xml:space="preserve"> BPSBBY2X</w:t>
            </w:r>
          </w:p>
        </w:tc>
        <w:tc>
          <w:tcPr>
            <w:tcW w:w="5295" w:type="dxa"/>
            <w:tcBorders>
              <w:top w:val="nil"/>
              <w:left w:val="single" w:sz="4" w:space="0" w:color="auto"/>
              <w:bottom w:val="nil"/>
              <w:right w:val="single" w:sz="4" w:space="0" w:color="auto"/>
            </w:tcBorders>
          </w:tcPr>
          <w:p w:rsidR="00500417" w:rsidRPr="00EA61F3" w:rsidRDefault="00500417" w:rsidP="008B0844">
            <w:pPr>
              <w:pStyle w:val="a3"/>
              <w:rPr>
                <w:b/>
                <w:sz w:val="20"/>
                <w:szCs w:val="20"/>
              </w:rPr>
            </w:pPr>
          </w:p>
        </w:tc>
      </w:tr>
      <w:tr w:rsidR="00500417" w:rsidRPr="00EA61F3" w:rsidTr="008B0844">
        <w:tc>
          <w:tcPr>
            <w:tcW w:w="5353" w:type="dxa"/>
            <w:tcBorders>
              <w:right w:val="single" w:sz="4" w:space="0" w:color="auto"/>
            </w:tcBorders>
          </w:tcPr>
          <w:p w:rsidR="00500417" w:rsidRPr="002D67DC" w:rsidRDefault="00500417" w:rsidP="008B0844">
            <w:pPr>
              <w:pStyle w:val="a3"/>
              <w:rPr>
                <w:b/>
                <w:sz w:val="20"/>
                <w:szCs w:val="20"/>
              </w:rPr>
            </w:pPr>
            <w:r w:rsidRPr="002D67DC">
              <w:rPr>
                <w:b/>
                <w:sz w:val="20"/>
                <w:szCs w:val="20"/>
              </w:rPr>
              <w:t xml:space="preserve">т/ф +375 (212) </w:t>
            </w:r>
            <w:r>
              <w:rPr>
                <w:b/>
                <w:sz w:val="20"/>
                <w:szCs w:val="20"/>
              </w:rPr>
              <w:t>66</w:t>
            </w:r>
            <w:r w:rsidRPr="002D67DC">
              <w:rPr>
                <w:b/>
                <w:sz w:val="20"/>
                <w:szCs w:val="20"/>
              </w:rPr>
              <w:t>-</w:t>
            </w:r>
            <w:r>
              <w:rPr>
                <w:b/>
                <w:sz w:val="20"/>
                <w:szCs w:val="20"/>
              </w:rPr>
              <w:t>89</w:t>
            </w:r>
            <w:r w:rsidRPr="002D67DC">
              <w:rPr>
                <w:b/>
                <w:sz w:val="20"/>
                <w:szCs w:val="20"/>
              </w:rPr>
              <w:t>-</w:t>
            </w:r>
            <w:r>
              <w:rPr>
                <w:b/>
                <w:sz w:val="20"/>
                <w:szCs w:val="20"/>
              </w:rPr>
              <w:t>89(ф)</w:t>
            </w:r>
            <w:r w:rsidRPr="002D67DC">
              <w:rPr>
                <w:b/>
                <w:sz w:val="20"/>
                <w:szCs w:val="20"/>
              </w:rPr>
              <w:t xml:space="preserve">, </w:t>
            </w:r>
            <w:r>
              <w:rPr>
                <w:b/>
                <w:sz w:val="20"/>
                <w:szCs w:val="20"/>
              </w:rPr>
              <w:t>66</w:t>
            </w:r>
            <w:r w:rsidRPr="002D67DC">
              <w:rPr>
                <w:b/>
                <w:sz w:val="20"/>
                <w:szCs w:val="20"/>
              </w:rPr>
              <w:t>-87-87</w:t>
            </w:r>
            <w:r>
              <w:rPr>
                <w:b/>
                <w:sz w:val="20"/>
                <w:szCs w:val="20"/>
              </w:rPr>
              <w:t>, 66-89-66(</w:t>
            </w:r>
            <w:proofErr w:type="gramStart"/>
            <w:r>
              <w:rPr>
                <w:b/>
                <w:sz w:val="20"/>
                <w:szCs w:val="20"/>
              </w:rPr>
              <w:t>бух</w:t>
            </w:r>
            <w:proofErr w:type="gramEnd"/>
            <w:r>
              <w:rPr>
                <w:b/>
                <w:sz w:val="20"/>
                <w:szCs w:val="20"/>
              </w:rPr>
              <w:t>)</w:t>
            </w:r>
          </w:p>
        </w:tc>
        <w:tc>
          <w:tcPr>
            <w:tcW w:w="5295" w:type="dxa"/>
            <w:tcBorders>
              <w:top w:val="nil"/>
              <w:left w:val="single" w:sz="4" w:space="0" w:color="auto"/>
              <w:bottom w:val="nil"/>
              <w:right w:val="single" w:sz="4" w:space="0" w:color="auto"/>
            </w:tcBorders>
          </w:tcPr>
          <w:p w:rsidR="00500417" w:rsidRPr="00EA61F3" w:rsidRDefault="00500417" w:rsidP="008B0844">
            <w:pPr>
              <w:pStyle w:val="a3"/>
              <w:rPr>
                <w:b/>
                <w:sz w:val="20"/>
                <w:szCs w:val="20"/>
              </w:rPr>
            </w:pPr>
          </w:p>
        </w:tc>
      </w:tr>
      <w:tr w:rsidR="00500417" w:rsidRPr="002D67DC" w:rsidTr="008B0844">
        <w:tc>
          <w:tcPr>
            <w:tcW w:w="5353" w:type="dxa"/>
            <w:tcBorders>
              <w:right w:val="single" w:sz="4" w:space="0" w:color="auto"/>
            </w:tcBorders>
          </w:tcPr>
          <w:p w:rsidR="00500417" w:rsidRPr="002D67DC" w:rsidRDefault="00500417" w:rsidP="008B0844">
            <w:pPr>
              <w:ind w:left="1080" w:hanging="1440"/>
              <w:rPr>
                <w:b/>
                <w:sz w:val="20"/>
                <w:szCs w:val="20"/>
              </w:rPr>
            </w:pPr>
            <w:r w:rsidRPr="002D67DC">
              <w:rPr>
                <w:b/>
                <w:sz w:val="20"/>
                <w:szCs w:val="20"/>
              </w:rPr>
              <w:t xml:space="preserve">       МТС: +375(29)515-45-00, 896-45-00, </w:t>
            </w:r>
            <w:r w:rsidRPr="002D67DC">
              <w:rPr>
                <w:b/>
                <w:sz w:val="20"/>
                <w:szCs w:val="20"/>
                <w:lang w:val="en-US"/>
              </w:rPr>
              <w:t>VEL</w:t>
            </w:r>
            <w:r w:rsidRPr="002D67DC">
              <w:rPr>
                <w:b/>
                <w:sz w:val="20"/>
                <w:szCs w:val="20"/>
              </w:rPr>
              <w:t>. (29)381-15-00</w:t>
            </w:r>
          </w:p>
        </w:tc>
        <w:tc>
          <w:tcPr>
            <w:tcW w:w="5295" w:type="dxa"/>
            <w:tcBorders>
              <w:top w:val="nil"/>
              <w:left w:val="single" w:sz="4" w:space="0" w:color="auto"/>
              <w:bottom w:val="nil"/>
              <w:right w:val="single" w:sz="4" w:space="0" w:color="auto"/>
            </w:tcBorders>
          </w:tcPr>
          <w:p w:rsidR="00500417" w:rsidRPr="002D67DC" w:rsidRDefault="00500417" w:rsidP="008B0844">
            <w:pPr>
              <w:pStyle w:val="a3"/>
              <w:rPr>
                <w:b/>
                <w:sz w:val="20"/>
                <w:szCs w:val="20"/>
              </w:rPr>
            </w:pPr>
          </w:p>
        </w:tc>
      </w:tr>
      <w:tr w:rsidR="00500417" w:rsidRPr="00FB1FCA" w:rsidTr="008B0844">
        <w:tc>
          <w:tcPr>
            <w:tcW w:w="5353" w:type="dxa"/>
            <w:tcBorders>
              <w:right w:val="single" w:sz="4" w:space="0" w:color="auto"/>
            </w:tcBorders>
          </w:tcPr>
          <w:p w:rsidR="00500417" w:rsidRPr="002D67DC" w:rsidRDefault="00500417" w:rsidP="008B0844">
            <w:pPr>
              <w:pStyle w:val="a3"/>
              <w:rPr>
                <w:b/>
                <w:sz w:val="20"/>
                <w:szCs w:val="20"/>
                <w:lang w:val="en-US"/>
              </w:rPr>
            </w:pPr>
            <w:r w:rsidRPr="002D67DC">
              <w:rPr>
                <w:b/>
                <w:sz w:val="20"/>
                <w:szCs w:val="20"/>
                <w:lang w:val="en-US"/>
              </w:rPr>
              <w:t>E</w:t>
            </w:r>
            <w:r w:rsidRPr="00500417">
              <w:rPr>
                <w:b/>
                <w:sz w:val="20"/>
                <w:szCs w:val="20"/>
                <w:lang w:val="en-US"/>
              </w:rPr>
              <w:t>-</w:t>
            </w:r>
            <w:r w:rsidRPr="002D67DC">
              <w:rPr>
                <w:b/>
                <w:sz w:val="20"/>
                <w:szCs w:val="20"/>
                <w:lang w:val="en-US"/>
              </w:rPr>
              <w:t>mail</w:t>
            </w:r>
            <w:r w:rsidRPr="00500417">
              <w:rPr>
                <w:b/>
                <w:sz w:val="20"/>
                <w:szCs w:val="20"/>
                <w:lang w:val="en-US"/>
              </w:rPr>
              <w:t xml:space="preserve">: </w:t>
            </w:r>
            <w:hyperlink r:id="rId7" w:history="1">
              <w:r w:rsidRPr="002D67DC">
                <w:rPr>
                  <w:rStyle w:val="a4"/>
                  <w:b/>
                  <w:sz w:val="20"/>
                  <w:szCs w:val="20"/>
                  <w:lang w:val="en-US"/>
                </w:rPr>
                <w:t>bagira-turizm@mail.ru</w:t>
              </w:r>
            </w:hyperlink>
          </w:p>
        </w:tc>
        <w:tc>
          <w:tcPr>
            <w:tcW w:w="5295" w:type="dxa"/>
            <w:tcBorders>
              <w:top w:val="nil"/>
              <w:left w:val="single" w:sz="4" w:space="0" w:color="auto"/>
              <w:bottom w:val="nil"/>
              <w:right w:val="single" w:sz="4" w:space="0" w:color="auto"/>
            </w:tcBorders>
          </w:tcPr>
          <w:p w:rsidR="00500417" w:rsidRPr="00C70F12" w:rsidRDefault="00500417" w:rsidP="008B0844">
            <w:pPr>
              <w:pStyle w:val="a3"/>
              <w:rPr>
                <w:sz w:val="20"/>
                <w:szCs w:val="20"/>
                <w:lang w:val="en-US"/>
              </w:rPr>
            </w:pPr>
          </w:p>
        </w:tc>
      </w:tr>
      <w:tr w:rsidR="00500417" w:rsidRPr="00C70F12" w:rsidTr="008B0844">
        <w:tc>
          <w:tcPr>
            <w:tcW w:w="5353" w:type="dxa"/>
            <w:tcBorders>
              <w:right w:val="single" w:sz="4" w:space="0" w:color="auto"/>
            </w:tcBorders>
          </w:tcPr>
          <w:p w:rsidR="00500417" w:rsidRPr="002D67DC" w:rsidRDefault="00500417" w:rsidP="008B0844">
            <w:pPr>
              <w:pStyle w:val="a3"/>
              <w:rPr>
                <w:b/>
                <w:sz w:val="20"/>
                <w:szCs w:val="20"/>
              </w:rPr>
            </w:pPr>
            <w:r w:rsidRPr="002D67DC">
              <w:rPr>
                <w:b/>
                <w:sz w:val="20"/>
                <w:szCs w:val="20"/>
                <w:lang w:val="en-US"/>
              </w:rPr>
              <w:t>www</w:t>
            </w:r>
            <w:r w:rsidRPr="002D67DC">
              <w:rPr>
                <w:b/>
                <w:sz w:val="20"/>
                <w:szCs w:val="20"/>
              </w:rPr>
              <w:t>.</w:t>
            </w:r>
            <w:proofErr w:type="spellStart"/>
            <w:r w:rsidRPr="002D67DC">
              <w:rPr>
                <w:b/>
                <w:sz w:val="20"/>
                <w:szCs w:val="20"/>
                <w:lang w:val="en-US"/>
              </w:rPr>
              <w:t>bagira</w:t>
            </w:r>
            <w:proofErr w:type="spellEnd"/>
            <w:r w:rsidRPr="002D67DC">
              <w:rPr>
                <w:b/>
                <w:sz w:val="20"/>
                <w:szCs w:val="20"/>
              </w:rPr>
              <w:t>-</w:t>
            </w:r>
            <w:r w:rsidRPr="002D67DC">
              <w:rPr>
                <w:b/>
                <w:sz w:val="20"/>
                <w:szCs w:val="20"/>
                <w:lang w:val="en-US"/>
              </w:rPr>
              <w:t>tour</w:t>
            </w:r>
            <w:r w:rsidRPr="002D67DC">
              <w:rPr>
                <w:b/>
                <w:sz w:val="20"/>
                <w:szCs w:val="20"/>
              </w:rPr>
              <w:t>.</w:t>
            </w:r>
            <w:r w:rsidRPr="002D67DC">
              <w:rPr>
                <w:b/>
                <w:sz w:val="20"/>
                <w:szCs w:val="20"/>
                <w:lang w:val="en-US"/>
              </w:rPr>
              <w:t>by</w:t>
            </w:r>
          </w:p>
        </w:tc>
        <w:tc>
          <w:tcPr>
            <w:tcW w:w="5295" w:type="dxa"/>
            <w:tcBorders>
              <w:top w:val="nil"/>
              <w:left w:val="single" w:sz="4" w:space="0" w:color="auto"/>
              <w:bottom w:val="nil"/>
              <w:right w:val="single" w:sz="4" w:space="0" w:color="auto"/>
            </w:tcBorders>
          </w:tcPr>
          <w:p w:rsidR="00500417" w:rsidRPr="00C70F12" w:rsidRDefault="00500417" w:rsidP="008B0844">
            <w:pPr>
              <w:pStyle w:val="a3"/>
              <w:rPr>
                <w:sz w:val="20"/>
                <w:szCs w:val="20"/>
              </w:rPr>
            </w:pPr>
          </w:p>
        </w:tc>
      </w:tr>
      <w:tr w:rsidR="00500417" w:rsidRPr="00C70F12" w:rsidTr="008B0844">
        <w:trPr>
          <w:trHeight w:val="530"/>
        </w:trPr>
        <w:tc>
          <w:tcPr>
            <w:tcW w:w="5353" w:type="dxa"/>
            <w:tcBorders>
              <w:right w:val="single" w:sz="4" w:space="0" w:color="auto"/>
            </w:tcBorders>
          </w:tcPr>
          <w:p w:rsidR="00500417" w:rsidRDefault="00500417" w:rsidP="008B0844">
            <w:pPr>
              <w:pStyle w:val="a3"/>
              <w:rPr>
                <w:b/>
                <w:sz w:val="20"/>
                <w:szCs w:val="20"/>
              </w:rPr>
            </w:pPr>
          </w:p>
          <w:p w:rsidR="00500417" w:rsidRPr="002D67DC" w:rsidRDefault="00500417" w:rsidP="008B0844">
            <w:pPr>
              <w:pStyle w:val="a3"/>
              <w:rPr>
                <w:b/>
                <w:sz w:val="20"/>
                <w:szCs w:val="20"/>
              </w:rPr>
            </w:pPr>
            <w:r w:rsidRPr="002D67DC">
              <w:rPr>
                <w:b/>
                <w:sz w:val="20"/>
                <w:szCs w:val="20"/>
              </w:rPr>
              <w:t xml:space="preserve">Директор                                             </w:t>
            </w:r>
            <w:proofErr w:type="spellStart"/>
            <w:r w:rsidRPr="002D67DC">
              <w:rPr>
                <w:b/>
                <w:sz w:val="20"/>
                <w:szCs w:val="20"/>
              </w:rPr>
              <w:t>С.Т.Рыжик</w:t>
            </w:r>
            <w:proofErr w:type="spellEnd"/>
          </w:p>
        </w:tc>
        <w:tc>
          <w:tcPr>
            <w:tcW w:w="5295" w:type="dxa"/>
            <w:tcBorders>
              <w:top w:val="nil"/>
              <w:left w:val="single" w:sz="4" w:space="0" w:color="auto"/>
              <w:bottom w:val="single" w:sz="4" w:space="0" w:color="auto"/>
              <w:right w:val="single" w:sz="4" w:space="0" w:color="auto"/>
            </w:tcBorders>
          </w:tcPr>
          <w:p w:rsidR="00500417" w:rsidRPr="00C70F12" w:rsidRDefault="00500417" w:rsidP="008B0844">
            <w:pPr>
              <w:pStyle w:val="a3"/>
              <w:rPr>
                <w:sz w:val="20"/>
                <w:szCs w:val="20"/>
              </w:rPr>
            </w:pPr>
          </w:p>
        </w:tc>
      </w:tr>
    </w:tbl>
    <w:p w:rsidR="00500417" w:rsidRPr="00C70F12" w:rsidRDefault="00500417" w:rsidP="00500417">
      <w:pPr>
        <w:pStyle w:val="a3"/>
        <w:rPr>
          <w:sz w:val="20"/>
          <w:szCs w:val="20"/>
        </w:rPr>
      </w:pPr>
    </w:p>
    <w:p w:rsidR="00500417" w:rsidRPr="00C70F12" w:rsidRDefault="00500417" w:rsidP="00500417">
      <w:pPr>
        <w:pStyle w:val="a3"/>
        <w:rPr>
          <w:sz w:val="20"/>
          <w:szCs w:val="20"/>
        </w:rPr>
      </w:pPr>
    </w:p>
    <w:p w:rsidR="00500417" w:rsidRPr="00EA61F3" w:rsidRDefault="00500417" w:rsidP="00500417">
      <w:pPr>
        <w:pStyle w:val="a3"/>
        <w:rPr>
          <w:sz w:val="20"/>
          <w:szCs w:val="20"/>
        </w:rPr>
      </w:pPr>
      <w:r w:rsidRPr="00EA61F3">
        <w:rPr>
          <w:sz w:val="20"/>
          <w:szCs w:val="20"/>
        </w:rPr>
        <w:t xml:space="preserve">                                                                                                                            </w:t>
      </w:r>
    </w:p>
    <w:p w:rsidR="00500417" w:rsidRDefault="00500417" w:rsidP="00500417">
      <w:pPr>
        <w:pStyle w:val="a3"/>
        <w:rPr>
          <w:sz w:val="20"/>
          <w:szCs w:val="20"/>
        </w:rPr>
      </w:pPr>
    </w:p>
    <w:p w:rsidR="00FB1FCA" w:rsidRDefault="00FB1FCA" w:rsidP="00500417">
      <w:pPr>
        <w:pStyle w:val="a3"/>
        <w:rPr>
          <w:sz w:val="20"/>
          <w:szCs w:val="20"/>
        </w:rPr>
      </w:pPr>
    </w:p>
    <w:p w:rsidR="00FB1FCA" w:rsidRDefault="00FB1FCA" w:rsidP="00500417">
      <w:pPr>
        <w:pStyle w:val="a3"/>
        <w:rPr>
          <w:sz w:val="20"/>
          <w:szCs w:val="20"/>
        </w:rPr>
      </w:pPr>
    </w:p>
    <w:p w:rsidR="00FB1FCA" w:rsidRDefault="00FB1FCA" w:rsidP="00500417">
      <w:pPr>
        <w:pStyle w:val="a3"/>
        <w:rPr>
          <w:sz w:val="20"/>
          <w:szCs w:val="20"/>
        </w:rPr>
      </w:pPr>
    </w:p>
    <w:p w:rsidR="00FB1FCA" w:rsidRDefault="00FB1FCA" w:rsidP="00500417">
      <w:pPr>
        <w:pStyle w:val="a3"/>
        <w:rPr>
          <w:sz w:val="20"/>
          <w:szCs w:val="20"/>
        </w:rPr>
      </w:pPr>
    </w:p>
    <w:p w:rsidR="00FB1FCA" w:rsidRDefault="00FB1FCA" w:rsidP="00500417">
      <w:pPr>
        <w:pStyle w:val="a3"/>
        <w:rPr>
          <w:sz w:val="20"/>
          <w:szCs w:val="20"/>
        </w:rPr>
      </w:pPr>
    </w:p>
    <w:p w:rsidR="00FB1FCA" w:rsidRPr="00C0294F" w:rsidRDefault="00FB1FCA" w:rsidP="00FB1FCA">
      <w:pPr>
        <w:pStyle w:val="a3"/>
        <w:jc w:val="right"/>
        <w:rPr>
          <w:b/>
          <w:sz w:val="22"/>
          <w:szCs w:val="20"/>
        </w:rPr>
      </w:pPr>
      <w:r w:rsidRPr="00C0294F">
        <w:rPr>
          <w:b/>
          <w:sz w:val="22"/>
          <w:szCs w:val="20"/>
        </w:rPr>
        <w:lastRenderedPageBreak/>
        <w:t>Приложение №1</w:t>
      </w:r>
    </w:p>
    <w:p w:rsidR="00FB1FCA" w:rsidRDefault="00FB1FCA" w:rsidP="00FB1FCA">
      <w:pPr>
        <w:pStyle w:val="a3"/>
        <w:jc w:val="center"/>
        <w:rPr>
          <w:sz w:val="20"/>
          <w:szCs w:val="20"/>
        </w:rPr>
      </w:pPr>
      <w:r>
        <w:rPr>
          <w:sz w:val="20"/>
          <w:szCs w:val="20"/>
        </w:rPr>
        <w:t xml:space="preserve">                                                                               </w:t>
      </w:r>
      <w:r w:rsidRPr="00EA61F3">
        <w:rPr>
          <w:sz w:val="20"/>
          <w:szCs w:val="20"/>
        </w:rPr>
        <w:t xml:space="preserve">к Договору №……….. </w:t>
      </w:r>
    </w:p>
    <w:p w:rsidR="00FB1FCA" w:rsidRPr="00EA61F3" w:rsidRDefault="00FB1FCA" w:rsidP="00FB1FCA">
      <w:pPr>
        <w:pStyle w:val="a3"/>
        <w:jc w:val="right"/>
        <w:rPr>
          <w:sz w:val="20"/>
          <w:szCs w:val="20"/>
        </w:rPr>
      </w:pPr>
      <w:r w:rsidRPr="00EA61F3">
        <w:rPr>
          <w:sz w:val="20"/>
          <w:szCs w:val="20"/>
        </w:rPr>
        <w:t>от «……» …………………………….  20………..г</w:t>
      </w:r>
    </w:p>
    <w:p w:rsidR="00FB1FCA" w:rsidRPr="00EA61F3" w:rsidRDefault="00FB1FCA" w:rsidP="00FB1FCA">
      <w:pPr>
        <w:pStyle w:val="a3"/>
        <w:rPr>
          <w:sz w:val="20"/>
          <w:szCs w:val="20"/>
        </w:rPr>
      </w:pPr>
    </w:p>
    <w:p w:rsidR="00FB1FCA" w:rsidRPr="00EA61F3" w:rsidRDefault="00FB1FCA" w:rsidP="00FB1FCA">
      <w:pPr>
        <w:pStyle w:val="a3"/>
        <w:rPr>
          <w:sz w:val="20"/>
          <w:szCs w:val="20"/>
        </w:rPr>
      </w:pPr>
    </w:p>
    <w:p w:rsidR="00FB1FCA" w:rsidRDefault="00FB1FCA" w:rsidP="00FB1FCA">
      <w:pPr>
        <w:pStyle w:val="a3"/>
        <w:rPr>
          <w:sz w:val="20"/>
          <w:szCs w:val="20"/>
        </w:rPr>
      </w:pPr>
      <w:r>
        <w:rPr>
          <w:sz w:val="20"/>
          <w:szCs w:val="20"/>
        </w:rPr>
        <w:t>г</w:t>
      </w:r>
      <w:r w:rsidRPr="00EA61F3">
        <w:rPr>
          <w:sz w:val="20"/>
          <w:szCs w:val="20"/>
        </w:rPr>
        <w:t xml:space="preserve">. Витебск </w:t>
      </w:r>
      <w:r w:rsidRPr="00EA61F3">
        <w:rPr>
          <w:sz w:val="20"/>
          <w:szCs w:val="20"/>
        </w:rPr>
        <w:tab/>
      </w:r>
      <w:r w:rsidRPr="00EA61F3">
        <w:rPr>
          <w:sz w:val="20"/>
          <w:szCs w:val="20"/>
        </w:rPr>
        <w:tab/>
      </w:r>
      <w:r w:rsidRPr="00EA61F3">
        <w:rPr>
          <w:sz w:val="20"/>
          <w:szCs w:val="20"/>
        </w:rPr>
        <w:tab/>
      </w:r>
      <w:r w:rsidRPr="00EA61F3">
        <w:rPr>
          <w:sz w:val="20"/>
          <w:szCs w:val="20"/>
        </w:rPr>
        <w:tab/>
      </w:r>
      <w:r w:rsidRPr="00EA61F3">
        <w:rPr>
          <w:sz w:val="20"/>
          <w:szCs w:val="20"/>
        </w:rPr>
        <w:tab/>
      </w:r>
      <w:r w:rsidRPr="00EA61F3">
        <w:rPr>
          <w:sz w:val="20"/>
          <w:szCs w:val="20"/>
        </w:rPr>
        <w:tab/>
      </w:r>
      <w:r w:rsidRPr="00EA61F3">
        <w:rPr>
          <w:sz w:val="20"/>
          <w:szCs w:val="20"/>
        </w:rPr>
        <w:tab/>
      </w:r>
      <w:r w:rsidRPr="00EA61F3">
        <w:rPr>
          <w:sz w:val="20"/>
          <w:szCs w:val="20"/>
        </w:rPr>
        <w:tab/>
        <w:t xml:space="preserve">           </w:t>
      </w:r>
      <w:r w:rsidRPr="00EA61F3">
        <w:rPr>
          <w:sz w:val="20"/>
          <w:szCs w:val="20"/>
        </w:rPr>
        <w:tab/>
        <w:t xml:space="preserve">  «……….» ………………… 20......</w:t>
      </w:r>
    </w:p>
    <w:p w:rsidR="00FB1FCA" w:rsidRPr="00EA61F3" w:rsidRDefault="00FB1FCA" w:rsidP="00FB1FCA">
      <w:pPr>
        <w:pStyle w:val="a3"/>
        <w:rPr>
          <w:b/>
          <w:sz w:val="20"/>
          <w:szCs w:val="20"/>
        </w:rPr>
      </w:pPr>
      <w:r w:rsidRPr="00EA61F3">
        <w:rPr>
          <w:b/>
          <w:sz w:val="20"/>
          <w:szCs w:val="20"/>
        </w:rPr>
        <w:t xml:space="preserve">Перечень направлений,  предоставляемых туристическим агентством </w:t>
      </w:r>
      <w:r>
        <w:rPr>
          <w:b/>
          <w:sz w:val="20"/>
          <w:szCs w:val="20"/>
        </w:rPr>
        <w:t xml:space="preserve">ЧТУП </w:t>
      </w:r>
      <w:r w:rsidRPr="00EA61F3">
        <w:rPr>
          <w:b/>
          <w:sz w:val="20"/>
          <w:szCs w:val="20"/>
        </w:rPr>
        <w:t>«</w:t>
      </w:r>
      <w:proofErr w:type="spellStart"/>
      <w:r>
        <w:rPr>
          <w:b/>
          <w:sz w:val="20"/>
          <w:szCs w:val="20"/>
        </w:rPr>
        <w:t>Багира</w:t>
      </w:r>
      <w:proofErr w:type="spellEnd"/>
      <w:r>
        <w:rPr>
          <w:b/>
          <w:sz w:val="20"/>
          <w:szCs w:val="20"/>
        </w:rPr>
        <w:t>-Туризм</w:t>
      </w:r>
      <w:r w:rsidRPr="00EA61F3">
        <w:rPr>
          <w:b/>
          <w:sz w:val="20"/>
          <w:szCs w:val="20"/>
        </w:rPr>
        <w:t>»:</w:t>
      </w:r>
    </w:p>
    <w:p w:rsidR="00FB1FCA" w:rsidRDefault="00FB1FCA" w:rsidP="00FB1FCA">
      <w:pPr>
        <w:pStyle w:val="a3"/>
        <w:rPr>
          <w:sz w:val="20"/>
          <w:szCs w:val="20"/>
        </w:rPr>
      </w:pPr>
    </w:p>
    <w:p w:rsidR="00FB1FCA" w:rsidRDefault="00FB1FCA" w:rsidP="00FB1FCA">
      <w:pPr>
        <w:pStyle w:val="a3"/>
        <w:numPr>
          <w:ilvl w:val="0"/>
          <w:numId w:val="1"/>
        </w:numPr>
        <w:rPr>
          <w:sz w:val="20"/>
          <w:szCs w:val="20"/>
        </w:rPr>
      </w:pPr>
      <w:r>
        <w:rPr>
          <w:sz w:val="20"/>
          <w:szCs w:val="20"/>
        </w:rPr>
        <w:t>Крым</w:t>
      </w:r>
    </w:p>
    <w:p w:rsidR="00FB1FCA" w:rsidRDefault="00FB1FCA" w:rsidP="00FB1FCA">
      <w:pPr>
        <w:pStyle w:val="a3"/>
        <w:numPr>
          <w:ilvl w:val="0"/>
          <w:numId w:val="1"/>
        </w:numPr>
        <w:rPr>
          <w:sz w:val="20"/>
          <w:szCs w:val="20"/>
        </w:rPr>
      </w:pPr>
      <w:r>
        <w:rPr>
          <w:sz w:val="20"/>
          <w:szCs w:val="20"/>
        </w:rPr>
        <w:t>Украина</w:t>
      </w:r>
    </w:p>
    <w:p w:rsidR="00FB1FCA" w:rsidRDefault="00FB1FCA" w:rsidP="00FB1FCA">
      <w:pPr>
        <w:pStyle w:val="a3"/>
        <w:numPr>
          <w:ilvl w:val="0"/>
          <w:numId w:val="1"/>
        </w:numPr>
        <w:rPr>
          <w:sz w:val="20"/>
          <w:szCs w:val="20"/>
        </w:rPr>
      </w:pPr>
      <w:r>
        <w:rPr>
          <w:sz w:val="20"/>
          <w:szCs w:val="20"/>
        </w:rPr>
        <w:t>Краснодарский Край</w:t>
      </w:r>
    </w:p>
    <w:p w:rsidR="00FB1FCA" w:rsidRDefault="00FB1FCA" w:rsidP="00FB1FCA">
      <w:pPr>
        <w:pStyle w:val="a3"/>
        <w:numPr>
          <w:ilvl w:val="0"/>
          <w:numId w:val="1"/>
        </w:numPr>
        <w:rPr>
          <w:sz w:val="20"/>
          <w:szCs w:val="20"/>
        </w:rPr>
      </w:pPr>
      <w:r>
        <w:rPr>
          <w:sz w:val="20"/>
          <w:szCs w:val="20"/>
        </w:rPr>
        <w:t>Европейские экскурсионные программы</w:t>
      </w:r>
    </w:p>
    <w:p w:rsidR="00FB1FCA" w:rsidRDefault="00FB1FCA" w:rsidP="00FB1FCA">
      <w:pPr>
        <w:pStyle w:val="a3"/>
        <w:rPr>
          <w:sz w:val="20"/>
          <w:szCs w:val="20"/>
        </w:rPr>
      </w:pPr>
    </w:p>
    <w:p w:rsidR="00FB1FCA" w:rsidRDefault="00FB1FCA" w:rsidP="00FB1FCA">
      <w:pPr>
        <w:pStyle w:val="a3"/>
        <w:rPr>
          <w:sz w:val="20"/>
          <w:szCs w:val="20"/>
        </w:rPr>
      </w:pPr>
    </w:p>
    <w:p w:rsidR="00FB1FCA" w:rsidRPr="00EA61F3" w:rsidRDefault="00FB1FCA" w:rsidP="00FB1FCA">
      <w:pPr>
        <w:pStyle w:val="a3"/>
        <w:rPr>
          <w:sz w:val="20"/>
          <w:szCs w:val="20"/>
        </w:rPr>
      </w:pPr>
    </w:p>
    <w:p w:rsidR="00FB1FCA" w:rsidRDefault="00FB1FCA" w:rsidP="00FB1FCA">
      <w:pPr>
        <w:pStyle w:val="a3"/>
        <w:rPr>
          <w:b/>
          <w:sz w:val="20"/>
          <w:szCs w:val="20"/>
        </w:rPr>
      </w:pPr>
      <w:r w:rsidRPr="00EA61F3">
        <w:rPr>
          <w:b/>
          <w:sz w:val="20"/>
          <w:szCs w:val="20"/>
        </w:rPr>
        <w:t>Тарифы на комплекс туристических услуг (белорусские рубли)</w:t>
      </w:r>
    </w:p>
    <w:p w:rsidR="00FB1FCA" w:rsidRDefault="00FB1FCA" w:rsidP="00FB1FCA">
      <w:pPr>
        <w:pStyle w:val="a3"/>
        <w:rPr>
          <w:b/>
          <w:sz w:val="20"/>
          <w:szCs w:val="20"/>
        </w:rPr>
      </w:pPr>
      <w:r>
        <w:rPr>
          <w:b/>
          <w:sz w:val="20"/>
          <w:szCs w:val="20"/>
        </w:rPr>
        <w:t xml:space="preserve"> - оформление документов</w:t>
      </w:r>
    </w:p>
    <w:p w:rsidR="00FB1FCA" w:rsidRDefault="00FB1FCA" w:rsidP="00FB1FCA">
      <w:pPr>
        <w:pStyle w:val="a3"/>
        <w:rPr>
          <w:b/>
          <w:sz w:val="20"/>
          <w:szCs w:val="20"/>
        </w:rPr>
      </w:pPr>
      <w:r>
        <w:rPr>
          <w:b/>
          <w:sz w:val="20"/>
          <w:szCs w:val="20"/>
        </w:rPr>
        <w:t>- бронирование авиа, ж/д, автобусных туров</w:t>
      </w:r>
    </w:p>
    <w:p w:rsidR="00FB1FCA" w:rsidRPr="00EA61F3" w:rsidRDefault="00FB1FCA" w:rsidP="00FB1FCA">
      <w:pPr>
        <w:pStyle w:val="a3"/>
        <w:rPr>
          <w:b/>
          <w:sz w:val="20"/>
          <w:szCs w:val="20"/>
        </w:rPr>
      </w:pPr>
      <w:r>
        <w:rPr>
          <w:b/>
          <w:sz w:val="20"/>
          <w:szCs w:val="20"/>
        </w:rPr>
        <w:t>- бронирование авиа, ж/д, автобусных перевозок (билетов, мест)</w:t>
      </w:r>
    </w:p>
    <w:p w:rsidR="00FB1FCA" w:rsidRPr="00EA61F3" w:rsidRDefault="00FB1FCA" w:rsidP="00FB1FCA">
      <w:pPr>
        <w:pStyle w:val="a3"/>
        <w:rPr>
          <w:sz w:val="20"/>
          <w:szCs w:val="20"/>
        </w:rPr>
      </w:pPr>
    </w:p>
    <w:p w:rsidR="00FB1FCA" w:rsidRDefault="00FB1FCA" w:rsidP="00FB1FCA">
      <w:pPr>
        <w:pStyle w:val="a3"/>
        <w:rPr>
          <w:sz w:val="20"/>
          <w:szCs w:val="20"/>
        </w:rPr>
      </w:pPr>
      <w:r w:rsidRPr="00EA61F3">
        <w:rPr>
          <w:bCs/>
          <w:iCs/>
          <w:sz w:val="20"/>
          <w:szCs w:val="20"/>
        </w:rPr>
        <w:t>Стоимость туристических услуг составляет</w:t>
      </w:r>
      <w:r>
        <w:rPr>
          <w:bCs/>
          <w:sz w:val="20"/>
          <w:szCs w:val="20"/>
        </w:rPr>
        <w:t xml:space="preserve">             60,</w:t>
      </w:r>
      <w:r w:rsidRPr="00EA61F3">
        <w:rPr>
          <w:bCs/>
          <w:sz w:val="20"/>
          <w:szCs w:val="20"/>
        </w:rPr>
        <w:t>00</w:t>
      </w:r>
      <w:r>
        <w:rPr>
          <w:bCs/>
          <w:sz w:val="20"/>
          <w:szCs w:val="20"/>
        </w:rPr>
        <w:t xml:space="preserve"> (пятьдесят) рублей  </w:t>
      </w:r>
      <w:proofErr w:type="spellStart"/>
      <w:r>
        <w:rPr>
          <w:sz w:val="20"/>
          <w:szCs w:val="20"/>
        </w:rPr>
        <w:t>Без</w:t>
      </w:r>
      <w:proofErr w:type="gramStart"/>
      <w:r>
        <w:rPr>
          <w:sz w:val="20"/>
          <w:szCs w:val="20"/>
        </w:rPr>
        <w:t>.Н</w:t>
      </w:r>
      <w:proofErr w:type="gramEnd"/>
      <w:r>
        <w:rPr>
          <w:sz w:val="20"/>
          <w:szCs w:val="20"/>
        </w:rPr>
        <w:t>ДС</w:t>
      </w:r>
      <w:proofErr w:type="spellEnd"/>
    </w:p>
    <w:p w:rsidR="00FB1FCA" w:rsidRDefault="00FB1FCA" w:rsidP="00FB1FCA">
      <w:pPr>
        <w:pStyle w:val="a3"/>
        <w:rPr>
          <w:sz w:val="20"/>
          <w:szCs w:val="20"/>
        </w:rPr>
      </w:pPr>
      <w:r w:rsidRPr="00EA61F3">
        <w:rPr>
          <w:bCs/>
          <w:iCs/>
          <w:sz w:val="20"/>
          <w:szCs w:val="20"/>
        </w:rPr>
        <w:t>Стоимость туристических услуг составляет</w:t>
      </w:r>
      <w:r>
        <w:rPr>
          <w:bCs/>
          <w:iCs/>
          <w:sz w:val="20"/>
          <w:szCs w:val="20"/>
        </w:rPr>
        <w:t xml:space="preserve">             30, 00 (тридцать) рублей</w:t>
      </w:r>
      <w:proofErr w:type="gramStart"/>
      <w:r>
        <w:rPr>
          <w:bCs/>
          <w:iCs/>
          <w:sz w:val="20"/>
          <w:szCs w:val="20"/>
        </w:rPr>
        <w:t xml:space="preserve">    Б</w:t>
      </w:r>
      <w:proofErr w:type="gramEnd"/>
      <w:r>
        <w:rPr>
          <w:bCs/>
          <w:iCs/>
          <w:sz w:val="20"/>
          <w:szCs w:val="20"/>
        </w:rPr>
        <w:t xml:space="preserve">ез НДС (дети до 12 лет)               </w:t>
      </w:r>
    </w:p>
    <w:p w:rsidR="00FB1FCA" w:rsidRDefault="00FB1FCA" w:rsidP="00FB1FCA">
      <w:pPr>
        <w:pStyle w:val="a3"/>
        <w:rPr>
          <w:sz w:val="20"/>
          <w:szCs w:val="20"/>
        </w:rPr>
      </w:pPr>
      <w:r>
        <w:rPr>
          <w:sz w:val="20"/>
          <w:szCs w:val="20"/>
        </w:rPr>
        <w:t xml:space="preserve">Комиссионное вознаграждение  </w:t>
      </w:r>
      <w:proofErr w:type="spellStart"/>
      <w:r>
        <w:rPr>
          <w:sz w:val="20"/>
          <w:szCs w:val="20"/>
        </w:rPr>
        <w:t>Турагента</w:t>
      </w:r>
      <w:proofErr w:type="spellEnd"/>
      <w:r>
        <w:rPr>
          <w:sz w:val="20"/>
          <w:szCs w:val="20"/>
        </w:rPr>
        <w:t xml:space="preserve">               30,00 (тридцать) рублей </w:t>
      </w:r>
    </w:p>
    <w:p w:rsidR="00FB1FCA" w:rsidRPr="00EA61F3" w:rsidRDefault="00FB1FCA" w:rsidP="00FB1FCA">
      <w:pPr>
        <w:pStyle w:val="a3"/>
        <w:rPr>
          <w:sz w:val="20"/>
          <w:szCs w:val="20"/>
        </w:rPr>
      </w:pPr>
      <w:r>
        <w:rPr>
          <w:sz w:val="20"/>
          <w:szCs w:val="20"/>
        </w:rPr>
        <w:t xml:space="preserve">Комиссионное вознаграждение   </w:t>
      </w:r>
      <w:proofErr w:type="spellStart"/>
      <w:r>
        <w:rPr>
          <w:sz w:val="20"/>
          <w:szCs w:val="20"/>
        </w:rPr>
        <w:t>Турагента</w:t>
      </w:r>
      <w:proofErr w:type="spellEnd"/>
      <w:r>
        <w:rPr>
          <w:sz w:val="20"/>
          <w:szCs w:val="20"/>
        </w:rPr>
        <w:t xml:space="preserve">             15,00 (пятнадцать) рублей  (дети до 12 лет)</w:t>
      </w:r>
    </w:p>
    <w:p w:rsidR="00FB1FCA" w:rsidRPr="00EA61F3" w:rsidRDefault="00FB1FCA" w:rsidP="00FB1FCA">
      <w:pPr>
        <w:pStyle w:val="a3"/>
        <w:rPr>
          <w:sz w:val="20"/>
          <w:szCs w:val="20"/>
        </w:rPr>
      </w:pPr>
      <w:r w:rsidRPr="00EA61F3">
        <w:rPr>
          <w:sz w:val="20"/>
          <w:szCs w:val="20"/>
        </w:rPr>
        <w:t xml:space="preserve">    </w:t>
      </w:r>
    </w:p>
    <w:p w:rsidR="00FB1FCA" w:rsidRDefault="00FB1FCA" w:rsidP="00FB1FCA">
      <w:pPr>
        <w:pStyle w:val="a3"/>
        <w:rPr>
          <w:bCs/>
          <w:iCs/>
          <w:sz w:val="20"/>
          <w:szCs w:val="20"/>
        </w:rPr>
      </w:pPr>
      <w:r w:rsidRPr="00EA61F3">
        <w:rPr>
          <w:bCs/>
          <w:iCs/>
          <w:sz w:val="20"/>
          <w:szCs w:val="20"/>
        </w:rPr>
        <w:t>Примечание</w:t>
      </w:r>
      <w:r>
        <w:rPr>
          <w:bCs/>
          <w:iCs/>
          <w:sz w:val="20"/>
          <w:szCs w:val="20"/>
        </w:rPr>
        <w:t xml:space="preserve">: цена без </w:t>
      </w:r>
      <w:r w:rsidRPr="00EA61F3">
        <w:rPr>
          <w:bCs/>
          <w:iCs/>
          <w:sz w:val="20"/>
          <w:szCs w:val="20"/>
        </w:rPr>
        <w:t>НД</w:t>
      </w:r>
      <w:r>
        <w:rPr>
          <w:bCs/>
          <w:iCs/>
          <w:sz w:val="20"/>
          <w:szCs w:val="20"/>
        </w:rPr>
        <w:t>С, согласно п.1.1.2. ст.326 Налогового Кодекса Республики Беларусь</w:t>
      </w:r>
    </w:p>
    <w:p w:rsidR="00FB1FCA" w:rsidRPr="00EA61F3" w:rsidRDefault="00FB1FCA" w:rsidP="00FB1FCA">
      <w:pPr>
        <w:pStyle w:val="a3"/>
        <w:rPr>
          <w:sz w:val="20"/>
          <w:szCs w:val="20"/>
        </w:rPr>
      </w:pPr>
      <w:r w:rsidRPr="00EA61F3">
        <w:rPr>
          <w:bCs/>
          <w:iCs/>
          <w:sz w:val="20"/>
          <w:szCs w:val="20"/>
        </w:rPr>
        <w:t xml:space="preserve"> </w:t>
      </w:r>
    </w:p>
    <w:p w:rsidR="00FB1FCA" w:rsidRDefault="00FB1FCA" w:rsidP="00FB1FCA">
      <w:pPr>
        <w:pStyle w:val="a3"/>
        <w:rPr>
          <w:b/>
          <w:sz w:val="20"/>
          <w:szCs w:val="20"/>
        </w:rPr>
      </w:pPr>
      <w:r w:rsidRPr="00EA61F3">
        <w:rPr>
          <w:b/>
          <w:sz w:val="20"/>
          <w:szCs w:val="20"/>
        </w:rPr>
        <w:t xml:space="preserve">Настоящее приложение вступает в силу </w:t>
      </w:r>
      <w:proofErr w:type="gramStart"/>
      <w:r w:rsidRPr="00EA61F3">
        <w:rPr>
          <w:b/>
          <w:sz w:val="20"/>
          <w:szCs w:val="20"/>
        </w:rPr>
        <w:t>с даты</w:t>
      </w:r>
      <w:proofErr w:type="gramEnd"/>
      <w:r w:rsidRPr="00EA61F3">
        <w:rPr>
          <w:b/>
          <w:sz w:val="20"/>
          <w:szCs w:val="20"/>
        </w:rPr>
        <w:t xml:space="preserve"> его подписания сторонами.</w:t>
      </w:r>
    </w:p>
    <w:p w:rsidR="00FB1FCA" w:rsidRDefault="00FB1FCA" w:rsidP="00FB1FCA">
      <w:pPr>
        <w:pStyle w:val="a3"/>
        <w:rPr>
          <w:b/>
          <w:sz w:val="20"/>
          <w:szCs w:val="20"/>
        </w:rPr>
      </w:pPr>
    </w:p>
    <w:p w:rsidR="00FB1FCA" w:rsidRDefault="00FB1FCA" w:rsidP="00FB1FCA">
      <w:pPr>
        <w:pStyle w:val="a3"/>
        <w:rPr>
          <w:b/>
          <w:sz w:val="20"/>
          <w:szCs w:val="20"/>
        </w:rPr>
      </w:pPr>
    </w:p>
    <w:p w:rsidR="00FB1FCA" w:rsidRDefault="00FB1FCA" w:rsidP="00FB1FCA">
      <w:pPr>
        <w:pStyle w:val="a3"/>
        <w:rPr>
          <w:b/>
          <w:sz w:val="20"/>
          <w:szCs w:val="20"/>
        </w:rPr>
      </w:pPr>
    </w:p>
    <w:p w:rsidR="00FB1FCA" w:rsidRDefault="00FB1FCA" w:rsidP="00FB1FCA">
      <w:pPr>
        <w:pStyle w:val="a3"/>
        <w:rPr>
          <w:b/>
          <w:sz w:val="20"/>
          <w:szCs w:val="20"/>
        </w:rPr>
      </w:pPr>
    </w:p>
    <w:p w:rsidR="00FB1FCA" w:rsidRPr="00EA61F3" w:rsidRDefault="00FB1FCA" w:rsidP="00FB1FCA">
      <w:pPr>
        <w:pStyle w:val="a3"/>
        <w:rPr>
          <w:b/>
          <w:sz w:val="20"/>
          <w:szCs w:val="20"/>
        </w:rPr>
      </w:pPr>
    </w:p>
    <w:p w:rsidR="00FB1FCA" w:rsidRPr="00EA61F3" w:rsidRDefault="00FB1FCA" w:rsidP="00FB1FCA">
      <w:pPr>
        <w:pStyle w:val="a3"/>
        <w:rPr>
          <w:b/>
          <w:sz w:val="20"/>
          <w:szCs w:val="20"/>
        </w:rPr>
      </w:pPr>
    </w:p>
    <w:p w:rsidR="00FB1FCA" w:rsidRPr="00EA61F3" w:rsidRDefault="00FB1FCA" w:rsidP="00FB1FCA">
      <w:pPr>
        <w:pStyle w:val="a3"/>
        <w:rPr>
          <w:b/>
          <w:sz w:val="20"/>
          <w:szCs w:val="20"/>
        </w:rPr>
      </w:pPr>
      <w:r w:rsidRPr="00EA61F3">
        <w:rPr>
          <w:b/>
          <w:sz w:val="20"/>
          <w:szCs w:val="20"/>
        </w:rPr>
        <w:t xml:space="preserve">Туроператор </w:t>
      </w:r>
      <w:r w:rsidRPr="00EA61F3">
        <w:rPr>
          <w:b/>
          <w:sz w:val="20"/>
          <w:szCs w:val="20"/>
        </w:rPr>
        <w:tab/>
      </w:r>
      <w:r w:rsidRPr="00EA61F3">
        <w:rPr>
          <w:b/>
          <w:sz w:val="20"/>
          <w:szCs w:val="20"/>
        </w:rPr>
        <w:tab/>
      </w:r>
      <w:r w:rsidRPr="00EA61F3">
        <w:rPr>
          <w:b/>
          <w:sz w:val="20"/>
          <w:szCs w:val="20"/>
        </w:rPr>
        <w:tab/>
      </w:r>
      <w:r w:rsidRPr="00EA61F3">
        <w:rPr>
          <w:b/>
          <w:sz w:val="20"/>
          <w:szCs w:val="20"/>
        </w:rPr>
        <w:tab/>
      </w:r>
      <w:r w:rsidRPr="00EA61F3">
        <w:rPr>
          <w:b/>
          <w:sz w:val="20"/>
          <w:szCs w:val="20"/>
        </w:rPr>
        <w:tab/>
      </w:r>
      <w:r w:rsidRPr="00EA61F3">
        <w:rPr>
          <w:b/>
          <w:sz w:val="20"/>
          <w:szCs w:val="20"/>
        </w:rPr>
        <w:tab/>
      </w:r>
      <w:r w:rsidRPr="00EA61F3">
        <w:rPr>
          <w:b/>
          <w:sz w:val="20"/>
          <w:szCs w:val="20"/>
        </w:rPr>
        <w:tab/>
      </w:r>
      <w:proofErr w:type="spellStart"/>
      <w:r w:rsidRPr="00EA61F3">
        <w:rPr>
          <w:b/>
          <w:sz w:val="20"/>
          <w:szCs w:val="20"/>
        </w:rPr>
        <w:t>Турагент</w:t>
      </w:r>
      <w:proofErr w:type="spellEnd"/>
      <w:r w:rsidRPr="00EA61F3">
        <w:rPr>
          <w:b/>
          <w:sz w:val="20"/>
          <w:szCs w:val="20"/>
        </w:rPr>
        <w:t xml:space="preserve"> </w:t>
      </w:r>
    </w:p>
    <w:p w:rsidR="00FB1FCA" w:rsidRPr="00EA61F3" w:rsidRDefault="00FB1FCA" w:rsidP="00FB1FCA">
      <w:pPr>
        <w:pStyle w:val="a3"/>
        <w:rPr>
          <w:sz w:val="20"/>
          <w:szCs w:val="20"/>
        </w:rPr>
      </w:pPr>
    </w:p>
    <w:p w:rsidR="00FB1FCA" w:rsidRPr="00EA61F3" w:rsidRDefault="00FB1FCA" w:rsidP="00FB1FCA">
      <w:pPr>
        <w:pStyle w:val="a3"/>
        <w:rPr>
          <w:iCs/>
          <w:sz w:val="20"/>
          <w:szCs w:val="20"/>
        </w:rPr>
      </w:pPr>
      <w:r w:rsidRPr="00EA61F3">
        <w:rPr>
          <w:sz w:val="20"/>
          <w:szCs w:val="20"/>
        </w:rPr>
        <w:t xml:space="preserve">_________________/ </w:t>
      </w:r>
      <w:proofErr w:type="spellStart"/>
      <w:r>
        <w:rPr>
          <w:sz w:val="20"/>
          <w:szCs w:val="20"/>
        </w:rPr>
        <w:t>С.Т.Рыжик</w:t>
      </w:r>
      <w:proofErr w:type="spellEnd"/>
      <w:r w:rsidRPr="00EA61F3">
        <w:rPr>
          <w:sz w:val="20"/>
          <w:szCs w:val="20"/>
        </w:rPr>
        <w:tab/>
      </w:r>
      <w:r w:rsidRPr="00EA61F3">
        <w:rPr>
          <w:sz w:val="20"/>
          <w:szCs w:val="20"/>
        </w:rPr>
        <w:tab/>
      </w:r>
      <w:r w:rsidRPr="00EA61F3">
        <w:rPr>
          <w:sz w:val="20"/>
          <w:szCs w:val="20"/>
        </w:rPr>
        <w:tab/>
      </w:r>
      <w:r w:rsidRPr="00EA61F3">
        <w:rPr>
          <w:sz w:val="20"/>
          <w:szCs w:val="20"/>
        </w:rPr>
        <w:tab/>
        <w:t>________________/ ……………………………..</w:t>
      </w:r>
    </w:p>
    <w:p w:rsidR="00FB1FCA" w:rsidRDefault="00FB1FCA" w:rsidP="00FB1FCA"/>
    <w:p w:rsidR="00FB1FCA" w:rsidRPr="00EA61F3" w:rsidRDefault="00FB1FCA" w:rsidP="00500417">
      <w:pPr>
        <w:pStyle w:val="a3"/>
        <w:rPr>
          <w:sz w:val="20"/>
          <w:szCs w:val="20"/>
        </w:rPr>
      </w:pPr>
      <w:bookmarkStart w:id="0" w:name="_GoBack"/>
      <w:bookmarkEnd w:id="0"/>
    </w:p>
    <w:p w:rsidR="00500417" w:rsidRPr="00EA61F3" w:rsidRDefault="00500417" w:rsidP="00500417">
      <w:pPr>
        <w:pStyle w:val="a3"/>
        <w:rPr>
          <w:sz w:val="20"/>
          <w:szCs w:val="20"/>
        </w:rPr>
      </w:pPr>
    </w:p>
    <w:p w:rsidR="00500417" w:rsidRPr="00EA61F3" w:rsidRDefault="00500417" w:rsidP="00500417">
      <w:pPr>
        <w:pStyle w:val="a3"/>
        <w:rPr>
          <w:sz w:val="20"/>
          <w:szCs w:val="20"/>
        </w:rPr>
      </w:pPr>
    </w:p>
    <w:p w:rsidR="00500417" w:rsidRPr="00EA61F3" w:rsidRDefault="00500417" w:rsidP="00500417">
      <w:pPr>
        <w:pStyle w:val="a3"/>
        <w:rPr>
          <w:sz w:val="20"/>
          <w:szCs w:val="20"/>
        </w:rPr>
      </w:pPr>
    </w:p>
    <w:p w:rsidR="00500417" w:rsidRPr="00EA61F3" w:rsidRDefault="00500417" w:rsidP="00500417">
      <w:pPr>
        <w:pStyle w:val="a3"/>
        <w:rPr>
          <w:sz w:val="20"/>
          <w:szCs w:val="20"/>
        </w:rPr>
      </w:pPr>
    </w:p>
    <w:p w:rsidR="00857604" w:rsidRDefault="00857604"/>
    <w:sectPr w:rsidR="00857604" w:rsidSect="00500417">
      <w:pgSz w:w="11906" w:h="16838"/>
      <w:pgMar w:top="964" w:right="1077" w:bottom="68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50C05"/>
    <w:multiLevelType w:val="hybridMultilevel"/>
    <w:tmpl w:val="9266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BB"/>
    <w:rsid w:val="001A6DBB"/>
    <w:rsid w:val="00500417"/>
    <w:rsid w:val="00857604"/>
    <w:rsid w:val="00FB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417"/>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500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417"/>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500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gira-turiz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gira-tour.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2449</Words>
  <Characters>13962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2020-02-11T08:39:00Z</dcterms:created>
  <dcterms:modified xsi:type="dcterms:W3CDTF">2020-02-27T08:37:00Z</dcterms:modified>
</cp:coreProperties>
</file>